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C42" w:rsidRDefault="00224C42" w:rsidP="00B24CB0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B97375" w:rsidRPr="00634806" w:rsidTr="007F04EB">
        <w:tc>
          <w:tcPr>
            <w:tcW w:w="1716" w:type="dxa"/>
            <w:shd w:val="clear" w:color="auto" w:fill="auto"/>
          </w:tcPr>
          <w:p w:rsidR="00B97375" w:rsidRPr="00143923" w:rsidRDefault="004F0941" w:rsidP="007F04EB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0007917" wp14:editId="6D323222">
                  <wp:extent cx="885825" cy="1247775"/>
                  <wp:effectExtent l="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B97375" w:rsidRPr="00143923" w:rsidRDefault="00B97375" w:rsidP="007F04E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97375" w:rsidRPr="00171F11" w:rsidRDefault="004F0941" w:rsidP="007F04EB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B97375" w:rsidRPr="00171F11">
              <w:rPr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B97375" w:rsidRPr="00171F11" w:rsidRDefault="00B97375" w:rsidP="007F04EB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71F11">
              <w:rPr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B97375" w:rsidRPr="00143923" w:rsidRDefault="00B97375" w:rsidP="007F04EB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171F11">
              <w:rPr>
                <w:b/>
                <w:sz w:val="24"/>
                <w:szCs w:val="24"/>
              </w:rPr>
              <w:t>«Сибирский университет потребительской кооперации»</w:t>
            </w:r>
          </w:p>
        </w:tc>
      </w:tr>
    </w:tbl>
    <w:p w:rsidR="00AB33B4" w:rsidRPr="00550DB5" w:rsidRDefault="00AB33B4" w:rsidP="00C5096A">
      <w:pPr>
        <w:jc w:val="center"/>
        <w:rPr>
          <w:b/>
          <w:color w:val="000000"/>
          <w:sz w:val="28"/>
          <w:szCs w:val="28"/>
        </w:rPr>
      </w:pPr>
    </w:p>
    <w:p w:rsidR="00AB33B4" w:rsidRPr="00550DB5" w:rsidRDefault="00AB33B4" w:rsidP="00550DB5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6A6C67" w:rsidRPr="00550DB5" w:rsidRDefault="006A6C67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6A6C67" w:rsidRPr="00550DB5" w:rsidRDefault="006A6C67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6A6C67" w:rsidRPr="00550DB5" w:rsidRDefault="006A6C67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6A6C67" w:rsidRPr="00550DB5" w:rsidRDefault="006A6C67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6A6C67" w:rsidRPr="00550DB5" w:rsidRDefault="006A6C67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6A6C67" w:rsidRPr="00550DB5" w:rsidRDefault="006A6C67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843AB9" w:rsidRPr="00457E58" w:rsidRDefault="00843AB9" w:rsidP="00843AB9">
      <w:pPr>
        <w:ind w:left="40"/>
        <w:contextualSpacing/>
        <w:jc w:val="center"/>
        <w:rPr>
          <w:sz w:val="32"/>
          <w:szCs w:val="32"/>
        </w:rPr>
      </w:pPr>
      <w:r w:rsidRPr="00457E58">
        <w:rPr>
          <w:sz w:val="32"/>
          <w:szCs w:val="32"/>
        </w:rPr>
        <w:t xml:space="preserve">Методические указания к выполнению </w:t>
      </w:r>
    </w:p>
    <w:p w:rsidR="00843AB9" w:rsidRDefault="00843AB9" w:rsidP="00843AB9">
      <w:pPr>
        <w:contextualSpacing/>
        <w:jc w:val="center"/>
        <w:rPr>
          <w:sz w:val="32"/>
          <w:szCs w:val="32"/>
        </w:rPr>
      </w:pPr>
      <w:r w:rsidRPr="00457E58">
        <w:rPr>
          <w:sz w:val="32"/>
          <w:szCs w:val="32"/>
        </w:rPr>
        <w:t>курсовой работы по дисциплине:</w:t>
      </w:r>
    </w:p>
    <w:p w:rsidR="00B97375" w:rsidRPr="00457E58" w:rsidRDefault="00B97375" w:rsidP="00843AB9">
      <w:pPr>
        <w:contextualSpacing/>
        <w:jc w:val="center"/>
        <w:rPr>
          <w:sz w:val="32"/>
          <w:szCs w:val="32"/>
        </w:rPr>
      </w:pPr>
    </w:p>
    <w:p w:rsidR="00AB33B4" w:rsidRPr="00550DB5" w:rsidRDefault="00AB33B4" w:rsidP="00B97375">
      <w:pPr>
        <w:pStyle w:val="1"/>
        <w:spacing w:line="360" w:lineRule="auto"/>
        <w:rPr>
          <w:b/>
          <w:sz w:val="28"/>
          <w:szCs w:val="28"/>
        </w:rPr>
      </w:pPr>
      <w:r w:rsidRPr="00550DB5">
        <w:rPr>
          <w:sz w:val="28"/>
          <w:szCs w:val="28"/>
        </w:rPr>
        <w:t xml:space="preserve"> </w:t>
      </w:r>
      <w:bookmarkStart w:id="0" w:name="_Toc535228649"/>
      <w:r w:rsidRPr="00550DB5">
        <w:rPr>
          <w:sz w:val="28"/>
          <w:szCs w:val="28"/>
        </w:rPr>
        <w:t>«</w:t>
      </w:r>
      <w:r w:rsidR="00B02EED" w:rsidRPr="00B02EED">
        <w:rPr>
          <w:b/>
          <w:sz w:val="28"/>
          <w:szCs w:val="28"/>
        </w:rPr>
        <w:t>ОСНОВЫ</w:t>
      </w:r>
      <w:r w:rsidR="00B02EED">
        <w:rPr>
          <w:sz w:val="28"/>
          <w:szCs w:val="28"/>
        </w:rPr>
        <w:t xml:space="preserve"> </w:t>
      </w:r>
      <w:r w:rsidR="007D18E3">
        <w:rPr>
          <w:b/>
          <w:sz w:val="28"/>
          <w:szCs w:val="28"/>
        </w:rPr>
        <w:t>ПРОЕКТНОГО УПРАВЛЕНИЯ</w:t>
      </w:r>
      <w:r w:rsidRPr="00550DB5">
        <w:rPr>
          <w:b/>
          <w:sz w:val="28"/>
          <w:szCs w:val="28"/>
        </w:rPr>
        <w:t>»</w:t>
      </w:r>
      <w:bookmarkEnd w:id="0"/>
    </w:p>
    <w:p w:rsidR="00AB33B4" w:rsidRPr="00550DB5" w:rsidRDefault="00AB33B4" w:rsidP="00B97375">
      <w:pPr>
        <w:contextualSpacing/>
        <w:jc w:val="center"/>
        <w:rPr>
          <w:sz w:val="28"/>
          <w:szCs w:val="28"/>
        </w:rPr>
      </w:pPr>
      <w:r w:rsidRPr="00550DB5">
        <w:rPr>
          <w:sz w:val="28"/>
          <w:szCs w:val="28"/>
        </w:rPr>
        <w:t>для обучающихся</w:t>
      </w:r>
    </w:p>
    <w:p w:rsidR="00AB33B4" w:rsidRPr="00550DB5" w:rsidRDefault="00AB33B4" w:rsidP="00B97375">
      <w:pPr>
        <w:contextualSpacing/>
        <w:jc w:val="center"/>
        <w:rPr>
          <w:sz w:val="28"/>
          <w:szCs w:val="28"/>
        </w:rPr>
      </w:pPr>
      <w:r w:rsidRPr="00550DB5">
        <w:rPr>
          <w:sz w:val="28"/>
          <w:szCs w:val="28"/>
        </w:rPr>
        <w:t xml:space="preserve">направления подготовки 38.03.02 </w:t>
      </w:r>
      <w:r w:rsidRPr="00550DB5">
        <w:rPr>
          <w:i/>
          <w:sz w:val="28"/>
          <w:szCs w:val="28"/>
        </w:rPr>
        <w:t>Менеджмент,</w:t>
      </w:r>
    </w:p>
    <w:p w:rsidR="00AB33B4" w:rsidRPr="00550DB5" w:rsidRDefault="00AB33B4" w:rsidP="00B97375">
      <w:pPr>
        <w:contextualSpacing/>
        <w:jc w:val="center"/>
        <w:rPr>
          <w:sz w:val="28"/>
          <w:szCs w:val="28"/>
        </w:rPr>
      </w:pPr>
      <w:r w:rsidRPr="00550DB5">
        <w:rPr>
          <w:sz w:val="28"/>
          <w:szCs w:val="28"/>
        </w:rPr>
        <w:t>направленность (профиль):</w:t>
      </w:r>
    </w:p>
    <w:p w:rsidR="0058088D" w:rsidRPr="00550DB5" w:rsidRDefault="00AB33B4" w:rsidP="00B97375">
      <w:pPr>
        <w:contextualSpacing/>
        <w:jc w:val="center"/>
        <w:rPr>
          <w:color w:val="000000"/>
          <w:sz w:val="28"/>
          <w:szCs w:val="28"/>
        </w:rPr>
      </w:pPr>
      <w:r w:rsidRPr="00550DB5">
        <w:rPr>
          <w:sz w:val="28"/>
          <w:szCs w:val="28"/>
        </w:rPr>
        <w:t>Менеджмент организации</w:t>
      </w:r>
    </w:p>
    <w:p w:rsidR="0058088D" w:rsidRPr="00550DB5" w:rsidRDefault="0058088D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58088D" w:rsidRPr="00550DB5" w:rsidRDefault="0058088D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58088D" w:rsidRPr="00550DB5" w:rsidRDefault="0058088D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6A6C67" w:rsidRPr="00550DB5" w:rsidRDefault="006B63F8" w:rsidP="006B63F8">
      <w:pPr>
        <w:spacing w:line="360" w:lineRule="auto"/>
        <w:jc w:val="center"/>
        <w:rPr>
          <w:color w:val="000000"/>
          <w:sz w:val="28"/>
          <w:szCs w:val="28"/>
        </w:rPr>
      </w:pPr>
      <w:r w:rsidRPr="006B63F8">
        <w:rPr>
          <w:color w:val="000000"/>
          <w:sz w:val="28"/>
          <w:szCs w:val="28"/>
        </w:rPr>
        <w:t>Год начала подготовки: 2023</w:t>
      </w:r>
      <w:bookmarkStart w:id="1" w:name="_GoBack"/>
      <w:bookmarkEnd w:id="1"/>
    </w:p>
    <w:p w:rsidR="0058088D" w:rsidRPr="00550DB5" w:rsidRDefault="0058088D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58088D" w:rsidRPr="00550DB5" w:rsidRDefault="0058088D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58088D" w:rsidRPr="00550DB5" w:rsidRDefault="0058088D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58088D" w:rsidRPr="00550DB5" w:rsidRDefault="0058088D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58088D" w:rsidRPr="00550DB5" w:rsidRDefault="0058088D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6A6C67" w:rsidRPr="00B24CB0" w:rsidRDefault="006A6C67" w:rsidP="00550DB5">
      <w:pPr>
        <w:spacing w:line="360" w:lineRule="auto"/>
        <w:jc w:val="center"/>
        <w:rPr>
          <w:bCs/>
          <w:color w:val="000000"/>
          <w:sz w:val="28"/>
          <w:szCs w:val="28"/>
        </w:rPr>
      </w:pPr>
      <w:r w:rsidRPr="00B24CB0">
        <w:rPr>
          <w:bCs/>
          <w:color w:val="000000"/>
          <w:sz w:val="28"/>
          <w:szCs w:val="28"/>
        </w:rPr>
        <w:t xml:space="preserve">Новосибирск </w:t>
      </w:r>
      <w:r w:rsidR="00B97375">
        <w:rPr>
          <w:bCs/>
          <w:color w:val="000000"/>
          <w:sz w:val="28"/>
          <w:szCs w:val="28"/>
        </w:rPr>
        <w:br/>
      </w:r>
      <w:r w:rsidR="00CD3FB2" w:rsidRPr="00B24CB0">
        <w:rPr>
          <w:bCs/>
          <w:color w:val="000000"/>
          <w:sz w:val="28"/>
          <w:szCs w:val="28"/>
        </w:rPr>
        <w:t>20</w:t>
      </w:r>
      <w:r w:rsidR="00073400">
        <w:rPr>
          <w:bCs/>
          <w:color w:val="000000"/>
          <w:sz w:val="28"/>
          <w:szCs w:val="28"/>
        </w:rPr>
        <w:t>2</w:t>
      </w:r>
      <w:r w:rsidR="00E82A25">
        <w:rPr>
          <w:bCs/>
          <w:color w:val="000000"/>
          <w:sz w:val="28"/>
          <w:szCs w:val="28"/>
        </w:rPr>
        <w:t>4</w:t>
      </w:r>
      <w:r w:rsidRPr="00B24CB0">
        <w:rPr>
          <w:bCs/>
          <w:color w:val="000000"/>
          <w:sz w:val="28"/>
          <w:szCs w:val="28"/>
        </w:rPr>
        <w:t xml:space="preserve"> </w:t>
      </w:r>
    </w:p>
    <w:p w:rsidR="006A6C67" w:rsidRPr="00550DB5" w:rsidRDefault="006A6C67" w:rsidP="00843AB9">
      <w:pPr>
        <w:shd w:val="clear" w:color="auto" w:fill="FFFFFF"/>
        <w:tabs>
          <w:tab w:val="left" w:pos="7238"/>
        </w:tabs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br w:type="page"/>
      </w:r>
    </w:p>
    <w:p w:rsidR="006A6C67" w:rsidRPr="00550DB5" w:rsidRDefault="006A6C67" w:rsidP="00550DB5">
      <w:pPr>
        <w:shd w:val="clear" w:color="auto" w:fill="FFFFFF"/>
        <w:tabs>
          <w:tab w:val="left" w:pos="7238"/>
        </w:tabs>
        <w:spacing w:line="360" w:lineRule="auto"/>
        <w:ind w:firstLine="709"/>
        <w:jc w:val="both"/>
        <w:rPr>
          <w:spacing w:val="-9"/>
          <w:sz w:val="28"/>
          <w:szCs w:val="28"/>
        </w:rPr>
      </w:pPr>
    </w:p>
    <w:p w:rsidR="0058088D" w:rsidRPr="00550DB5" w:rsidRDefault="00B97375" w:rsidP="00572321">
      <w:pPr>
        <w:shd w:val="clear" w:color="auto" w:fill="FFFFFF"/>
        <w:tabs>
          <w:tab w:val="left" w:pos="7238"/>
        </w:tabs>
        <w:ind w:firstLine="709"/>
        <w:contextualSpacing/>
        <w:jc w:val="both"/>
        <w:rPr>
          <w:spacing w:val="-9"/>
          <w:sz w:val="28"/>
          <w:szCs w:val="28"/>
        </w:rPr>
      </w:pPr>
      <w:bookmarkStart w:id="2" w:name="OLE_LINK17"/>
      <w:r>
        <w:rPr>
          <w:spacing w:val="-9"/>
          <w:sz w:val="28"/>
          <w:szCs w:val="28"/>
        </w:rPr>
        <w:t>М</w:t>
      </w:r>
      <w:r w:rsidR="0058088D" w:rsidRPr="00550DB5">
        <w:rPr>
          <w:spacing w:val="-9"/>
          <w:sz w:val="28"/>
          <w:szCs w:val="28"/>
        </w:rPr>
        <w:t>етодические указания к выполнению курсовой работы</w:t>
      </w:r>
      <w:r>
        <w:rPr>
          <w:spacing w:val="-9"/>
          <w:sz w:val="28"/>
          <w:szCs w:val="28"/>
        </w:rPr>
        <w:t xml:space="preserve"> по дисциплине «</w:t>
      </w:r>
      <w:r w:rsidR="00B02EED">
        <w:rPr>
          <w:spacing w:val="-9"/>
          <w:sz w:val="28"/>
          <w:szCs w:val="28"/>
        </w:rPr>
        <w:t>О</w:t>
      </w:r>
      <w:r w:rsidR="00B02EED">
        <w:rPr>
          <w:spacing w:val="-9"/>
          <w:sz w:val="28"/>
          <w:szCs w:val="28"/>
        </w:rPr>
        <w:t>с</w:t>
      </w:r>
      <w:r w:rsidR="00B02EED">
        <w:rPr>
          <w:spacing w:val="-9"/>
          <w:sz w:val="28"/>
          <w:szCs w:val="28"/>
        </w:rPr>
        <w:t xml:space="preserve">новы </w:t>
      </w:r>
      <w:r w:rsidR="007D18E3">
        <w:rPr>
          <w:spacing w:val="-9"/>
          <w:sz w:val="28"/>
          <w:szCs w:val="28"/>
        </w:rPr>
        <w:t xml:space="preserve">проектного </w:t>
      </w:r>
      <w:r w:rsidR="00B02EED">
        <w:rPr>
          <w:spacing w:val="-9"/>
          <w:sz w:val="28"/>
          <w:szCs w:val="28"/>
        </w:rPr>
        <w:t>у</w:t>
      </w:r>
      <w:r w:rsidRPr="00550DB5">
        <w:rPr>
          <w:spacing w:val="-9"/>
          <w:sz w:val="28"/>
          <w:szCs w:val="28"/>
        </w:rPr>
        <w:t>правлени</w:t>
      </w:r>
      <w:r w:rsidR="007D18E3">
        <w:rPr>
          <w:spacing w:val="-9"/>
          <w:sz w:val="28"/>
          <w:szCs w:val="28"/>
        </w:rPr>
        <w:t>я</w:t>
      </w:r>
      <w:r>
        <w:rPr>
          <w:spacing w:val="-9"/>
          <w:sz w:val="28"/>
          <w:szCs w:val="28"/>
        </w:rPr>
        <w:t>»</w:t>
      </w:r>
      <w:r w:rsidR="0058088D" w:rsidRPr="00550DB5">
        <w:rPr>
          <w:spacing w:val="-9"/>
          <w:sz w:val="28"/>
          <w:szCs w:val="28"/>
        </w:rPr>
        <w:t xml:space="preserve"> </w:t>
      </w:r>
      <w:r w:rsidRPr="00B97375">
        <w:rPr>
          <w:color w:val="000000"/>
          <w:sz w:val="28"/>
          <w:szCs w:val="28"/>
        </w:rPr>
        <w:t xml:space="preserve">для обучающихся направления подготовки </w:t>
      </w:r>
      <w:r w:rsidRPr="00B97375">
        <w:rPr>
          <w:sz w:val="28"/>
          <w:szCs w:val="28"/>
        </w:rPr>
        <w:t xml:space="preserve">38.03.02 </w:t>
      </w:r>
      <w:r w:rsidRPr="00B97375">
        <w:rPr>
          <w:i/>
          <w:sz w:val="28"/>
          <w:szCs w:val="28"/>
        </w:rPr>
        <w:t>Менеджмент</w:t>
      </w:r>
      <w:r w:rsidRPr="00B97375">
        <w:rPr>
          <w:sz w:val="28"/>
          <w:szCs w:val="28"/>
        </w:rPr>
        <w:t>, направленность (профиль): «Менеджмент организации</w:t>
      </w:r>
      <w:r w:rsidRPr="00550DB5">
        <w:rPr>
          <w:spacing w:val="-9"/>
          <w:sz w:val="28"/>
          <w:szCs w:val="28"/>
        </w:rPr>
        <w:t xml:space="preserve"> </w:t>
      </w:r>
      <w:r w:rsidR="0058088D" w:rsidRPr="00550DB5">
        <w:rPr>
          <w:spacing w:val="-9"/>
          <w:sz w:val="28"/>
          <w:szCs w:val="28"/>
        </w:rPr>
        <w:t xml:space="preserve">[сост. </w:t>
      </w:r>
      <w:r w:rsidR="0057782C">
        <w:rPr>
          <w:sz w:val="28"/>
          <w:szCs w:val="28"/>
        </w:rPr>
        <w:t>Чистякова В.И.</w:t>
      </w:r>
      <w:r w:rsidR="0058088D" w:rsidRPr="00550DB5">
        <w:rPr>
          <w:spacing w:val="-9"/>
          <w:sz w:val="28"/>
          <w:szCs w:val="28"/>
        </w:rPr>
        <w:t>, канд</w:t>
      </w:r>
      <w:r w:rsidR="00C5379D">
        <w:rPr>
          <w:spacing w:val="-9"/>
          <w:sz w:val="28"/>
          <w:szCs w:val="28"/>
        </w:rPr>
        <w:t>.</w:t>
      </w:r>
      <w:r w:rsidR="0058088D" w:rsidRPr="00550DB5">
        <w:rPr>
          <w:spacing w:val="-9"/>
          <w:sz w:val="28"/>
          <w:szCs w:val="28"/>
        </w:rPr>
        <w:t xml:space="preserve"> </w:t>
      </w:r>
      <w:proofErr w:type="spellStart"/>
      <w:r w:rsidR="0058088D" w:rsidRPr="00550DB5">
        <w:rPr>
          <w:spacing w:val="-9"/>
          <w:sz w:val="28"/>
          <w:szCs w:val="28"/>
        </w:rPr>
        <w:t>экон</w:t>
      </w:r>
      <w:proofErr w:type="spellEnd"/>
      <w:r w:rsidR="0058088D" w:rsidRPr="00550DB5">
        <w:rPr>
          <w:spacing w:val="-9"/>
          <w:sz w:val="28"/>
          <w:szCs w:val="28"/>
        </w:rPr>
        <w:t>. наук, доцент]</w:t>
      </w:r>
      <w:r>
        <w:rPr>
          <w:spacing w:val="-9"/>
          <w:sz w:val="28"/>
          <w:szCs w:val="28"/>
        </w:rPr>
        <w:t xml:space="preserve">; </w:t>
      </w:r>
      <w:r w:rsidRPr="00B97375">
        <w:rPr>
          <w:spacing w:val="-6"/>
          <w:sz w:val="28"/>
          <w:szCs w:val="28"/>
        </w:rPr>
        <w:t xml:space="preserve">АНОО </w:t>
      </w:r>
      <w:proofErr w:type="gramStart"/>
      <w:r w:rsidRPr="00B97375">
        <w:rPr>
          <w:spacing w:val="-6"/>
          <w:sz w:val="28"/>
          <w:szCs w:val="28"/>
        </w:rPr>
        <w:t>ВО</w:t>
      </w:r>
      <w:proofErr w:type="gramEnd"/>
      <w:r w:rsidRPr="00B97375">
        <w:rPr>
          <w:spacing w:val="-6"/>
          <w:sz w:val="28"/>
          <w:szCs w:val="28"/>
        </w:rPr>
        <w:t xml:space="preserve"> Центросоюза РФ «СибУПК</w:t>
      </w:r>
      <w:r>
        <w:rPr>
          <w:spacing w:val="-6"/>
          <w:sz w:val="28"/>
          <w:szCs w:val="28"/>
        </w:rPr>
        <w:t>»</w:t>
      </w:r>
      <w:r w:rsidR="0058088D" w:rsidRPr="00550DB5">
        <w:rPr>
          <w:spacing w:val="-9"/>
          <w:sz w:val="28"/>
          <w:szCs w:val="28"/>
        </w:rPr>
        <w:t xml:space="preserve">. – Новосибирск: </w:t>
      </w:r>
      <w:proofErr w:type="spellStart"/>
      <w:r w:rsidR="0058088D" w:rsidRPr="00550DB5">
        <w:rPr>
          <w:spacing w:val="-9"/>
          <w:sz w:val="28"/>
          <w:szCs w:val="28"/>
        </w:rPr>
        <w:t>СибУПК</w:t>
      </w:r>
      <w:proofErr w:type="spellEnd"/>
      <w:r w:rsidR="0058088D" w:rsidRPr="00550DB5">
        <w:rPr>
          <w:spacing w:val="-9"/>
          <w:sz w:val="28"/>
          <w:szCs w:val="28"/>
        </w:rPr>
        <w:t xml:space="preserve">, </w:t>
      </w:r>
      <w:r w:rsidR="00797996">
        <w:rPr>
          <w:spacing w:val="-9"/>
          <w:sz w:val="28"/>
          <w:szCs w:val="28"/>
        </w:rPr>
        <w:t>202</w:t>
      </w:r>
      <w:r w:rsidR="00E82A25">
        <w:rPr>
          <w:spacing w:val="-9"/>
          <w:sz w:val="28"/>
          <w:szCs w:val="28"/>
        </w:rPr>
        <w:t>4</w:t>
      </w:r>
      <w:r w:rsidR="0058088D" w:rsidRPr="00550DB5">
        <w:rPr>
          <w:spacing w:val="-9"/>
          <w:sz w:val="28"/>
          <w:szCs w:val="28"/>
        </w:rPr>
        <w:t xml:space="preserve"> </w:t>
      </w:r>
    </w:p>
    <w:bookmarkEnd w:id="2"/>
    <w:p w:rsidR="0058088D" w:rsidRPr="00550DB5" w:rsidRDefault="0058088D" w:rsidP="00550DB5">
      <w:pPr>
        <w:shd w:val="clear" w:color="auto" w:fill="FFFFFF"/>
        <w:tabs>
          <w:tab w:val="left" w:pos="7238"/>
        </w:tabs>
        <w:spacing w:line="360" w:lineRule="auto"/>
        <w:ind w:firstLine="709"/>
        <w:jc w:val="both"/>
        <w:rPr>
          <w:spacing w:val="-9"/>
          <w:sz w:val="28"/>
          <w:szCs w:val="28"/>
        </w:rPr>
      </w:pPr>
    </w:p>
    <w:p w:rsidR="0058088D" w:rsidRPr="00550DB5" w:rsidRDefault="0058088D" w:rsidP="00550DB5">
      <w:pPr>
        <w:shd w:val="clear" w:color="auto" w:fill="FFFFFF"/>
        <w:tabs>
          <w:tab w:val="left" w:pos="7238"/>
        </w:tabs>
        <w:spacing w:line="360" w:lineRule="auto"/>
        <w:ind w:firstLine="709"/>
        <w:jc w:val="both"/>
        <w:rPr>
          <w:spacing w:val="-9"/>
          <w:sz w:val="28"/>
          <w:szCs w:val="28"/>
        </w:rPr>
      </w:pPr>
    </w:p>
    <w:p w:rsidR="00B97375" w:rsidRPr="00901576" w:rsidRDefault="00B97375" w:rsidP="00B97375">
      <w:pPr>
        <w:pStyle w:val="a6"/>
        <w:rPr>
          <w:szCs w:val="28"/>
        </w:rPr>
      </w:pPr>
      <w:r w:rsidRPr="00901576">
        <w:rPr>
          <w:szCs w:val="28"/>
        </w:rPr>
        <w:t xml:space="preserve">Рецензент: </w:t>
      </w:r>
      <w:proofErr w:type="spellStart"/>
      <w:r w:rsidR="00F42188" w:rsidRPr="00F42188">
        <w:rPr>
          <w:szCs w:val="28"/>
        </w:rPr>
        <w:t>Лихтанская</w:t>
      </w:r>
      <w:proofErr w:type="spellEnd"/>
      <w:r w:rsidR="00F42188" w:rsidRPr="00F42188">
        <w:rPr>
          <w:szCs w:val="28"/>
        </w:rPr>
        <w:t xml:space="preserve"> О.И., </w:t>
      </w:r>
      <w:proofErr w:type="spellStart"/>
      <w:r w:rsidR="00F42188" w:rsidRPr="00F42188">
        <w:rPr>
          <w:szCs w:val="28"/>
        </w:rPr>
        <w:t>канд</w:t>
      </w:r>
      <w:proofErr w:type="gramStart"/>
      <w:r w:rsidR="00F42188" w:rsidRPr="00F42188">
        <w:rPr>
          <w:szCs w:val="28"/>
        </w:rPr>
        <w:t>.э</w:t>
      </w:r>
      <w:proofErr w:type="gramEnd"/>
      <w:r w:rsidR="00F42188" w:rsidRPr="00F42188">
        <w:rPr>
          <w:szCs w:val="28"/>
        </w:rPr>
        <w:t>кон.наук</w:t>
      </w:r>
      <w:proofErr w:type="spellEnd"/>
      <w:r w:rsidR="00F42188" w:rsidRPr="00F42188">
        <w:rPr>
          <w:szCs w:val="28"/>
        </w:rPr>
        <w:t>, доцент кафедры менед</w:t>
      </w:r>
      <w:r w:rsidR="00F42188" w:rsidRPr="00F42188">
        <w:rPr>
          <w:szCs w:val="28"/>
        </w:rPr>
        <w:t>ж</w:t>
      </w:r>
      <w:r w:rsidR="00F42188" w:rsidRPr="00F42188">
        <w:rPr>
          <w:szCs w:val="28"/>
        </w:rPr>
        <w:t>мента</w:t>
      </w:r>
      <w:r w:rsidRPr="00901576">
        <w:rPr>
          <w:szCs w:val="28"/>
        </w:rPr>
        <w:tab/>
      </w:r>
      <w:r w:rsidRPr="00901576">
        <w:rPr>
          <w:szCs w:val="28"/>
        </w:rPr>
        <w:tab/>
      </w:r>
      <w:r w:rsidRPr="00901576">
        <w:rPr>
          <w:szCs w:val="28"/>
        </w:rPr>
        <w:tab/>
      </w:r>
    </w:p>
    <w:p w:rsidR="00B97375" w:rsidRPr="00901576" w:rsidRDefault="00B97375" w:rsidP="00B97375">
      <w:pPr>
        <w:pStyle w:val="a6"/>
        <w:rPr>
          <w:szCs w:val="28"/>
        </w:rPr>
      </w:pPr>
    </w:p>
    <w:p w:rsidR="00B97375" w:rsidRPr="00901576" w:rsidRDefault="00B97375" w:rsidP="00B97375">
      <w:pPr>
        <w:pStyle w:val="a6"/>
        <w:rPr>
          <w:szCs w:val="28"/>
        </w:rPr>
      </w:pPr>
    </w:p>
    <w:p w:rsidR="00B97375" w:rsidRPr="00901576" w:rsidRDefault="00B97375" w:rsidP="00B97375">
      <w:pPr>
        <w:pStyle w:val="a6"/>
        <w:rPr>
          <w:szCs w:val="28"/>
        </w:rPr>
      </w:pPr>
    </w:p>
    <w:p w:rsidR="00B97375" w:rsidRPr="00901576" w:rsidRDefault="00B97375" w:rsidP="00B97375">
      <w:pPr>
        <w:pStyle w:val="a6"/>
        <w:rPr>
          <w:szCs w:val="28"/>
        </w:rPr>
      </w:pPr>
    </w:p>
    <w:p w:rsidR="0058088D" w:rsidRPr="00B97375" w:rsidRDefault="00797996" w:rsidP="00572321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pacing w:val="-9"/>
          <w:sz w:val="28"/>
          <w:szCs w:val="28"/>
        </w:rPr>
        <w:t>М</w:t>
      </w:r>
      <w:r w:rsidRPr="00550DB5">
        <w:rPr>
          <w:spacing w:val="-9"/>
          <w:sz w:val="28"/>
          <w:szCs w:val="28"/>
        </w:rPr>
        <w:t>етодические указания к выполнению курсовой работы</w:t>
      </w:r>
      <w:r w:rsidRPr="00B97375">
        <w:rPr>
          <w:sz w:val="28"/>
          <w:szCs w:val="28"/>
        </w:rPr>
        <w:t xml:space="preserve"> </w:t>
      </w:r>
      <w:r w:rsidR="00B97375" w:rsidRPr="00B97375">
        <w:rPr>
          <w:sz w:val="28"/>
          <w:szCs w:val="28"/>
        </w:rPr>
        <w:t>утверждены и рек</w:t>
      </w:r>
      <w:r w:rsidR="00B97375" w:rsidRPr="00B97375">
        <w:rPr>
          <w:sz w:val="28"/>
          <w:szCs w:val="28"/>
        </w:rPr>
        <w:t>о</w:t>
      </w:r>
      <w:r w:rsidR="00B97375" w:rsidRPr="00B97375">
        <w:rPr>
          <w:sz w:val="28"/>
          <w:szCs w:val="28"/>
        </w:rPr>
        <w:t>мендованы к использованию в учебном процессе кафедрой менеджмента, пр</w:t>
      </w:r>
      <w:r w:rsidR="00B97375" w:rsidRPr="00B97375">
        <w:rPr>
          <w:sz w:val="28"/>
          <w:szCs w:val="28"/>
        </w:rPr>
        <w:t>о</w:t>
      </w:r>
      <w:r w:rsidR="00B97375" w:rsidRPr="00B97375">
        <w:rPr>
          <w:sz w:val="28"/>
          <w:szCs w:val="28"/>
        </w:rPr>
        <w:t xml:space="preserve">токол от </w:t>
      </w:r>
      <w:r w:rsidR="00E82A25">
        <w:rPr>
          <w:rFonts w:eastAsia="Calibri"/>
          <w:sz w:val="28"/>
          <w:szCs w:val="28"/>
        </w:rPr>
        <w:t>19.06.2024</w:t>
      </w:r>
      <w:r w:rsidR="00B97375" w:rsidRPr="00B97375">
        <w:rPr>
          <w:rFonts w:eastAsia="Calibri"/>
          <w:sz w:val="28"/>
          <w:szCs w:val="28"/>
          <w:lang w:eastAsia="en-US"/>
        </w:rPr>
        <w:t xml:space="preserve"> г.,  №</w:t>
      </w:r>
      <w:r w:rsidR="00202828">
        <w:rPr>
          <w:rFonts w:eastAsia="Calibri"/>
          <w:sz w:val="28"/>
          <w:szCs w:val="28"/>
          <w:lang w:eastAsia="en-US"/>
        </w:rPr>
        <w:t>11</w:t>
      </w:r>
      <w:r w:rsidR="00B97375" w:rsidRPr="00B97375">
        <w:rPr>
          <w:sz w:val="28"/>
          <w:szCs w:val="28"/>
        </w:rPr>
        <w:t>.</w:t>
      </w:r>
      <w:proofErr w:type="gramEnd"/>
    </w:p>
    <w:p w:rsidR="0058088D" w:rsidRPr="0058088D" w:rsidRDefault="0058088D" w:rsidP="00550DB5">
      <w:pPr>
        <w:spacing w:line="360" w:lineRule="auto"/>
        <w:ind w:firstLine="720"/>
        <w:jc w:val="both"/>
        <w:rPr>
          <w:sz w:val="28"/>
          <w:szCs w:val="28"/>
        </w:rPr>
      </w:pPr>
    </w:p>
    <w:p w:rsidR="0058088D" w:rsidRPr="00550DB5" w:rsidRDefault="0058088D" w:rsidP="00550DB5">
      <w:pPr>
        <w:pStyle w:val="a6"/>
        <w:spacing w:line="360" w:lineRule="auto"/>
        <w:ind w:firstLine="0"/>
        <w:rPr>
          <w:color w:val="000000"/>
          <w:szCs w:val="28"/>
        </w:rPr>
      </w:pPr>
    </w:p>
    <w:p w:rsidR="0058088D" w:rsidRPr="00550DB5" w:rsidRDefault="0058088D" w:rsidP="00550DB5">
      <w:pPr>
        <w:pStyle w:val="a6"/>
        <w:spacing w:line="360" w:lineRule="auto"/>
        <w:jc w:val="center"/>
        <w:rPr>
          <w:color w:val="000000"/>
          <w:szCs w:val="28"/>
        </w:rPr>
      </w:pPr>
    </w:p>
    <w:p w:rsidR="0058088D" w:rsidRPr="00550DB5" w:rsidRDefault="0058088D" w:rsidP="00550DB5">
      <w:pPr>
        <w:pStyle w:val="a6"/>
        <w:spacing w:line="360" w:lineRule="auto"/>
        <w:jc w:val="center"/>
        <w:rPr>
          <w:color w:val="000000"/>
          <w:szCs w:val="28"/>
        </w:rPr>
      </w:pPr>
    </w:p>
    <w:p w:rsidR="0058088D" w:rsidRPr="00550DB5" w:rsidRDefault="0058088D" w:rsidP="00550DB5">
      <w:pPr>
        <w:pStyle w:val="a6"/>
        <w:spacing w:line="360" w:lineRule="auto"/>
        <w:jc w:val="center"/>
        <w:rPr>
          <w:color w:val="000000"/>
          <w:szCs w:val="28"/>
        </w:rPr>
      </w:pPr>
    </w:p>
    <w:p w:rsidR="0058088D" w:rsidRPr="00550DB5" w:rsidRDefault="0058088D" w:rsidP="00550DB5">
      <w:pPr>
        <w:pStyle w:val="a6"/>
        <w:spacing w:line="360" w:lineRule="auto"/>
        <w:jc w:val="center"/>
        <w:rPr>
          <w:color w:val="000000"/>
          <w:szCs w:val="28"/>
        </w:rPr>
      </w:pPr>
    </w:p>
    <w:p w:rsidR="0058088D" w:rsidRPr="00550DB5" w:rsidRDefault="0058088D" w:rsidP="00550DB5">
      <w:pPr>
        <w:pStyle w:val="a6"/>
        <w:spacing w:line="360" w:lineRule="auto"/>
        <w:jc w:val="center"/>
        <w:rPr>
          <w:color w:val="000000"/>
          <w:szCs w:val="28"/>
        </w:rPr>
      </w:pPr>
    </w:p>
    <w:p w:rsidR="006A6C67" w:rsidRPr="00550DB5" w:rsidRDefault="006A6C67" w:rsidP="00B97375">
      <w:pPr>
        <w:pStyle w:val="a6"/>
        <w:spacing w:line="360" w:lineRule="auto"/>
        <w:ind w:firstLine="0"/>
        <w:rPr>
          <w:color w:val="000000"/>
          <w:szCs w:val="28"/>
        </w:rPr>
      </w:pPr>
    </w:p>
    <w:p w:rsidR="00B24CB0" w:rsidRDefault="00EA4EC2" w:rsidP="00550DB5">
      <w:pPr>
        <w:pStyle w:val="Noeeu"/>
        <w:widowControl/>
        <w:spacing w:line="360" w:lineRule="auto"/>
        <w:ind w:firstLine="3402"/>
        <w:jc w:val="both"/>
        <w:rPr>
          <w:spacing w:val="0"/>
          <w:kern w:val="0"/>
          <w:position w:val="0"/>
          <w:sz w:val="28"/>
          <w:szCs w:val="28"/>
          <w:lang w:val="ru-RU"/>
        </w:rPr>
      </w:pPr>
      <w:r>
        <w:rPr>
          <w:spacing w:val="0"/>
          <w:kern w:val="0"/>
          <w:position w:val="0"/>
          <w:sz w:val="28"/>
          <w:szCs w:val="28"/>
          <w:lang w:val="ru-RU"/>
        </w:rPr>
        <w:t xml:space="preserve">                      </w:t>
      </w:r>
    </w:p>
    <w:p w:rsidR="00B24CB0" w:rsidRDefault="00B24CB0" w:rsidP="00550DB5">
      <w:pPr>
        <w:pStyle w:val="Noeeu"/>
        <w:widowControl/>
        <w:spacing w:line="360" w:lineRule="auto"/>
        <w:ind w:firstLine="3402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B24CB0" w:rsidRDefault="00B24CB0" w:rsidP="00550DB5">
      <w:pPr>
        <w:pStyle w:val="Noeeu"/>
        <w:widowControl/>
        <w:spacing w:line="360" w:lineRule="auto"/>
        <w:ind w:firstLine="3402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6A6C67" w:rsidRPr="00550DB5" w:rsidRDefault="00EA4EC2" w:rsidP="00B24CB0">
      <w:pPr>
        <w:pStyle w:val="Noeeu"/>
        <w:widowControl/>
        <w:spacing w:line="360" w:lineRule="auto"/>
        <w:ind w:firstLine="4820"/>
        <w:jc w:val="both"/>
        <w:rPr>
          <w:spacing w:val="0"/>
          <w:kern w:val="0"/>
          <w:position w:val="0"/>
          <w:sz w:val="28"/>
          <w:szCs w:val="28"/>
          <w:lang w:val="ru-RU"/>
        </w:rPr>
      </w:pPr>
      <w:r>
        <w:rPr>
          <w:spacing w:val="0"/>
          <w:kern w:val="0"/>
          <w:position w:val="0"/>
          <w:sz w:val="28"/>
          <w:szCs w:val="28"/>
          <w:lang w:val="ru-RU"/>
        </w:rPr>
        <w:t xml:space="preserve"> </w:t>
      </w:r>
      <w:r w:rsidR="006A6C67" w:rsidRPr="00550DB5">
        <w:rPr>
          <w:spacing w:val="0"/>
          <w:kern w:val="0"/>
          <w:position w:val="0"/>
          <w:sz w:val="28"/>
          <w:szCs w:val="28"/>
          <w:lang w:val="ru-RU"/>
        </w:rPr>
        <w:t>© Сибирский университет</w:t>
      </w:r>
    </w:p>
    <w:p w:rsidR="006A6C67" w:rsidRPr="00550DB5" w:rsidRDefault="00EA4EC2" w:rsidP="00550DB5">
      <w:pPr>
        <w:pStyle w:val="Noeeu"/>
        <w:widowControl/>
        <w:spacing w:line="360" w:lineRule="auto"/>
        <w:ind w:firstLine="3828"/>
        <w:rPr>
          <w:spacing w:val="0"/>
          <w:kern w:val="0"/>
          <w:position w:val="0"/>
          <w:sz w:val="28"/>
          <w:szCs w:val="28"/>
          <w:lang w:val="ru-RU"/>
        </w:rPr>
      </w:pPr>
      <w:r>
        <w:rPr>
          <w:spacing w:val="0"/>
          <w:kern w:val="0"/>
          <w:position w:val="0"/>
          <w:sz w:val="28"/>
          <w:szCs w:val="28"/>
          <w:lang w:val="ru-RU"/>
        </w:rPr>
        <w:t xml:space="preserve">                 </w:t>
      </w:r>
      <w:r w:rsidR="006A6C67" w:rsidRPr="00550DB5">
        <w:rPr>
          <w:spacing w:val="0"/>
          <w:kern w:val="0"/>
          <w:position w:val="0"/>
          <w:sz w:val="28"/>
          <w:szCs w:val="28"/>
          <w:lang w:val="ru-RU"/>
        </w:rPr>
        <w:t xml:space="preserve">потребительской кооперации, </w:t>
      </w:r>
      <w:r w:rsidR="0058088D" w:rsidRPr="00550DB5">
        <w:rPr>
          <w:spacing w:val="0"/>
          <w:kern w:val="0"/>
          <w:position w:val="0"/>
          <w:sz w:val="28"/>
          <w:szCs w:val="28"/>
          <w:lang w:val="ru-RU"/>
        </w:rPr>
        <w:t>20</w:t>
      </w:r>
      <w:r w:rsidR="00E82A25">
        <w:rPr>
          <w:spacing w:val="0"/>
          <w:kern w:val="0"/>
          <w:position w:val="0"/>
          <w:sz w:val="28"/>
          <w:szCs w:val="28"/>
          <w:lang w:val="ru-RU"/>
        </w:rPr>
        <w:t>24</w:t>
      </w:r>
    </w:p>
    <w:p w:rsidR="006A6C67" w:rsidRDefault="006A6C67" w:rsidP="00550DB5">
      <w:pPr>
        <w:spacing w:line="360" w:lineRule="auto"/>
        <w:rPr>
          <w:rFonts w:ascii="Arial" w:hAnsi="Arial"/>
          <w:sz w:val="28"/>
          <w:szCs w:val="28"/>
        </w:rPr>
      </w:pPr>
    </w:p>
    <w:p w:rsidR="00FD6353" w:rsidRPr="00A2199F" w:rsidRDefault="00843AB9" w:rsidP="00B24CB0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D6353" w:rsidRPr="00A2199F">
        <w:rPr>
          <w:sz w:val="28"/>
          <w:szCs w:val="28"/>
        </w:rPr>
        <w:lastRenderedPageBreak/>
        <w:t>СОДЕРЖАНИЕ</w:t>
      </w:r>
    </w:p>
    <w:p w:rsidR="00A2199F" w:rsidRPr="00CA40A3" w:rsidRDefault="00FD6353">
      <w:pPr>
        <w:pStyle w:val="1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CA40A3">
        <w:rPr>
          <w:sz w:val="28"/>
          <w:szCs w:val="28"/>
        </w:rPr>
        <w:fldChar w:fldCharType="begin"/>
      </w:r>
      <w:r w:rsidRPr="00CA40A3">
        <w:rPr>
          <w:sz w:val="28"/>
          <w:szCs w:val="28"/>
        </w:rPr>
        <w:instrText xml:space="preserve"> TOC \o "1-2" \h \z \u </w:instrText>
      </w:r>
      <w:r w:rsidRPr="00CA40A3">
        <w:rPr>
          <w:sz w:val="28"/>
          <w:szCs w:val="28"/>
        </w:rPr>
        <w:fldChar w:fldCharType="separate"/>
      </w:r>
    </w:p>
    <w:p w:rsidR="00A2199F" w:rsidRPr="00CA40A3" w:rsidRDefault="00BC0DE7">
      <w:pPr>
        <w:pStyle w:val="12"/>
        <w:tabs>
          <w:tab w:val="left" w:pos="440"/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35228650" w:history="1">
        <w:r w:rsidR="00A2199F" w:rsidRPr="00CA40A3">
          <w:rPr>
            <w:rStyle w:val="ad"/>
            <w:noProof/>
            <w:sz w:val="28"/>
            <w:szCs w:val="28"/>
          </w:rPr>
          <w:t>1.</w:t>
        </w:r>
        <w:r w:rsidR="00A2199F" w:rsidRPr="00CA40A3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A2199F" w:rsidRPr="00CA40A3">
          <w:rPr>
            <w:rStyle w:val="ad"/>
            <w:noProof/>
            <w:sz w:val="28"/>
            <w:szCs w:val="28"/>
          </w:rPr>
          <w:t>ОБЩИЕ ПОЛОЖЕНИЯ</w:t>
        </w:r>
        <w:r w:rsidR="00A2199F" w:rsidRPr="00CA40A3">
          <w:rPr>
            <w:noProof/>
            <w:webHidden/>
            <w:sz w:val="28"/>
            <w:szCs w:val="28"/>
          </w:rPr>
          <w:tab/>
        </w:r>
        <w:r w:rsidR="00A1656F">
          <w:rPr>
            <w:noProof/>
            <w:webHidden/>
            <w:sz w:val="28"/>
            <w:szCs w:val="28"/>
          </w:rPr>
          <w:t>…</w:t>
        </w:r>
        <w:r w:rsidR="00A87EA2" w:rsidRPr="00CA40A3">
          <w:rPr>
            <w:noProof/>
            <w:webHidden/>
            <w:sz w:val="28"/>
            <w:szCs w:val="28"/>
          </w:rPr>
          <w:t>4</w:t>
        </w:r>
      </w:hyperlink>
    </w:p>
    <w:p w:rsidR="00A2199F" w:rsidRPr="00CA40A3" w:rsidRDefault="00BC0DE7">
      <w:pPr>
        <w:pStyle w:val="23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535228651" w:history="1">
        <w:r w:rsidR="00A2199F" w:rsidRPr="00CA40A3">
          <w:rPr>
            <w:rStyle w:val="ad"/>
            <w:b w:val="0"/>
            <w:noProof/>
            <w:sz w:val="28"/>
            <w:szCs w:val="28"/>
          </w:rPr>
          <w:t>1.1. Цель и задачи</w:t>
        </w:r>
        <w:r w:rsidR="00A2199F" w:rsidRPr="00CA40A3">
          <w:rPr>
            <w:b w:val="0"/>
            <w:noProof/>
            <w:webHidden/>
            <w:sz w:val="28"/>
            <w:szCs w:val="28"/>
          </w:rPr>
          <w:tab/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begin"/>
        </w:r>
        <w:r w:rsidR="00A2199F" w:rsidRPr="00CA40A3">
          <w:rPr>
            <w:b w:val="0"/>
            <w:noProof/>
            <w:webHidden/>
            <w:sz w:val="28"/>
            <w:szCs w:val="28"/>
          </w:rPr>
          <w:instrText xml:space="preserve"> PAGEREF _Toc535228651 \h </w:instrText>
        </w:r>
        <w:r w:rsidR="00A2199F" w:rsidRPr="00CA40A3">
          <w:rPr>
            <w:b w:val="0"/>
            <w:noProof/>
            <w:webHidden/>
            <w:sz w:val="28"/>
            <w:szCs w:val="28"/>
          </w:rPr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separate"/>
        </w:r>
        <w:r w:rsidR="00A2199F" w:rsidRPr="00CA40A3">
          <w:rPr>
            <w:b w:val="0"/>
            <w:noProof/>
            <w:webHidden/>
            <w:sz w:val="28"/>
            <w:szCs w:val="28"/>
          </w:rPr>
          <w:t>4</w:t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A2199F" w:rsidRPr="00CA40A3" w:rsidRDefault="00BC0DE7">
      <w:pPr>
        <w:pStyle w:val="23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535228652" w:history="1">
        <w:r w:rsidR="00A2199F" w:rsidRPr="00CA40A3">
          <w:rPr>
            <w:rStyle w:val="ad"/>
            <w:b w:val="0"/>
            <w:noProof/>
            <w:sz w:val="28"/>
            <w:szCs w:val="28"/>
          </w:rPr>
          <w:t>1.2.Требования к курсовой работе</w:t>
        </w:r>
        <w:r w:rsidR="00A2199F" w:rsidRPr="00CA40A3">
          <w:rPr>
            <w:b w:val="0"/>
            <w:noProof/>
            <w:webHidden/>
            <w:sz w:val="28"/>
            <w:szCs w:val="28"/>
          </w:rPr>
          <w:tab/>
        </w:r>
        <w:r w:rsidR="00A1656F">
          <w:rPr>
            <w:b w:val="0"/>
            <w:noProof/>
            <w:webHidden/>
            <w:sz w:val="28"/>
            <w:szCs w:val="28"/>
          </w:rPr>
          <w:t>4</w:t>
        </w:r>
      </w:hyperlink>
    </w:p>
    <w:p w:rsidR="00A2199F" w:rsidRPr="00CA40A3" w:rsidRDefault="00BC0DE7">
      <w:pPr>
        <w:pStyle w:val="1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35228653" w:history="1">
        <w:r w:rsidR="00A2199F" w:rsidRPr="00CA40A3">
          <w:rPr>
            <w:rStyle w:val="ad"/>
            <w:noProof/>
            <w:sz w:val="28"/>
            <w:szCs w:val="28"/>
          </w:rPr>
          <w:t>2.СТРУКТУРА И СОДЕРЖАНИЕ КУРСОВОЙ РАБОТЫ</w:t>
        </w:r>
        <w:r w:rsidR="00A2199F" w:rsidRPr="00CA40A3">
          <w:rPr>
            <w:noProof/>
            <w:webHidden/>
            <w:sz w:val="28"/>
            <w:szCs w:val="28"/>
          </w:rPr>
          <w:tab/>
        </w:r>
        <w:r w:rsidR="00A1656F">
          <w:rPr>
            <w:noProof/>
            <w:webHidden/>
            <w:sz w:val="28"/>
            <w:szCs w:val="28"/>
          </w:rPr>
          <w:t>…5</w:t>
        </w:r>
      </w:hyperlink>
    </w:p>
    <w:p w:rsidR="00A2199F" w:rsidRPr="00CA40A3" w:rsidRDefault="00BC0DE7">
      <w:pPr>
        <w:pStyle w:val="23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535228654" w:history="1">
        <w:r w:rsidR="00A2199F" w:rsidRPr="00CA40A3">
          <w:rPr>
            <w:rStyle w:val="ad"/>
            <w:b w:val="0"/>
            <w:noProof/>
            <w:sz w:val="28"/>
            <w:szCs w:val="28"/>
          </w:rPr>
          <w:t>2.1.Структура курсовой работы</w:t>
        </w:r>
        <w:r w:rsidR="00A2199F" w:rsidRPr="00CA40A3">
          <w:rPr>
            <w:b w:val="0"/>
            <w:noProof/>
            <w:webHidden/>
            <w:sz w:val="28"/>
            <w:szCs w:val="28"/>
          </w:rPr>
          <w:tab/>
        </w:r>
        <w:r w:rsidR="00A1656F">
          <w:rPr>
            <w:b w:val="0"/>
            <w:noProof/>
            <w:webHidden/>
            <w:sz w:val="28"/>
            <w:szCs w:val="28"/>
          </w:rPr>
          <w:t>5</w:t>
        </w:r>
      </w:hyperlink>
    </w:p>
    <w:p w:rsidR="00A2199F" w:rsidRPr="00CA40A3" w:rsidRDefault="00BC0DE7">
      <w:pPr>
        <w:pStyle w:val="23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535228655" w:history="1">
        <w:r w:rsidR="00A2199F" w:rsidRPr="00CA40A3">
          <w:rPr>
            <w:rStyle w:val="ad"/>
            <w:b w:val="0"/>
            <w:noProof/>
            <w:sz w:val="28"/>
            <w:szCs w:val="28"/>
          </w:rPr>
          <w:t>2.2. Содержание курсовой работы</w:t>
        </w:r>
        <w:r w:rsidR="00A2199F" w:rsidRPr="00CA40A3">
          <w:rPr>
            <w:b w:val="0"/>
            <w:noProof/>
            <w:webHidden/>
            <w:sz w:val="28"/>
            <w:szCs w:val="28"/>
          </w:rPr>
          <w:tab/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begin"/>
        </w:r>
        <w:r w:rsidR="00A2199F" w:rsidRPr="00CA40A3">
          <w:rPr>
            <w:b w:val="0"/>
            <w:noProof/>
            <w:webHidden/>
            <w:sz w:val="28"/>
            <w:szCs w:val="28"/>
          </w:rPr>
          <w:instrText xml:space="preserve"> PAGEREF _Toc535228655 \h </w:instrText>
        </w:r>
        <w:r w:rsidR="00A2199F" w:rsidRPr="00CA40A3">
          <w:rPr>
            <w:b w:val="0"/>
            <w:noProof/>
            <w:webHidden/>
            <w:sz w:val="28"/>
            <w:szCs w:val="28"/>
          </w:rPr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separate"/>
        </w:r>
        <w:r w:rsidR="00A2199F" w:rsidRPr="00CA40A3">
          <w:rPr>
            <w:b w:val="0"/>
            <w:noProof/>
            <w:webHidden/>
            <w:sz w:val="28"/>
            <w:szCs w:val="28"/>
          </w:rPr>
          <w:t>6</w:t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A2199F" w:rsidRPr="00CA40A3" w:rsidRDefault="00BC0DE7">
      <w:pPr>
        <w:pStyle w:val="1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35228656" w:history="1">
        <w:r w:rsidR="00A2199F" w:rsidRPr="00CA40A3">
          <w:rPr>
            <w:rStyle w:val="ad"/>
            <w:noProof/>
            <w:sz w:val="28"/>
            <w:szCs w:val="28"/>
          </w:rPr>
          <w:t>3.ОСНОВНЫЕ ЭТАПЫ ВЫПОЛНЕНИЯ  КУРСОВОЙ РАБОТЫ</w:t>
        </w:r>
        <w:r w:rsidR="00A2199F" w:rsidRPr="00CA40A3">
          <w:rPr>
            <w:noProof/>
            <w:webHidden/>
            <w:sz w:val="28"/>
            <w:szCs w:val="28"/>
          </w:rPr>
          <w:tab/>
        </w:r>
        <w:r w:rsidR="00A87EA2" w:rsidRPr="00CA40A3">
          <w:rPr>
            <w:noProof/>
            <w:webHidden/>
            <w:sz w:val="28"/>
            <w:szCs w:val="28"/>
          </w:rPr>
          <w:t>11</w:t>
        </w:r>
      </w:hyperlink>
    </w:p>
    <w:p w:rsidR="00A2199F" w:rsidRPr="00CA40A3" w:rsidRDefault="00BC0DE7">
      <w:pPr>
        <w:pStyle w:val="23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535228657" w:history="1">
        <w:r w:rsidR="00A2199F" w:rsidRPr="00CA40A3">
          <w:rPr>
            <w:rStyle w:val="ad"/>
            <w:b w:val="0"/>
            <w:noProof/>
            <w:sz w:val="28"/>
            <w:szCs w:val="28"/>
          </w:rPr>
          <w:t>3.1. Порядок выполнения курсовой работы</w:t>
        </w:r>
        <w:r w:rsidR="00A2199F" w:rsidRPr="00CA40A3">
          <w:rPr>
            <w:b w:val="0"/>
            <w:noProof/>
            <w:webHidden/>
            <w:sz w:val="28"/>
            <w:szCs w:val="28"/>
          </w:rPr>
          <w:tab/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begin"/>
        </w:r>
        <w:r w:rsidR="00A2199F" w:rsidRPr="00CA40A3">
          <w:rPr>
            <w:b w:val="0"/>
            <w:noProof/>
            <w:webHidden/>
            <w:sz w:val="28"/>
            <w:szCs w:val="28"/>
          </w:rPr>
          <w:instrText xml:space="preserve"> PAGEREF _Toc535228657 \h </w:instrText>
        </w:r>
        <w:r w:rsidR="00A2199F" w:rsidRPr="00CA40A3">
          <w:rPr>
            <w:b w:val="0"/>
            <w:noProof/>
            <w:webHidden/>
            <w:sz w:val="28"/>
            <w:szCs w:val="28"/>
          </w:rPr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separate"/>
        </w:r>
        <w:r w:rsidR="00A2199F" w:rsidRPr="00CA40A3">
          <w:rPr>
            <w:b w:val="0"/>
            <w:noProof/>
            <w:webHidden/>
            <w:sz w:val="28"/>
            <w:szCs w:val="28"/>
          </w:rPr>
          <w:t>1</w:t>
        </w:r>
        <w:r w:rsidR="00A87EA2" w:rsidRPr="00CA40A3">
          <w:rPr>
            <w:b w:val="0"/>
            <w:noProof/>
            <w:webHidden/>
            <w:sz w:val="28"/>
            <w:szCs w:val="28"/>
          </w:rPr>
          <w:t>1</w:t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A2199F" w:rsidRPr="00CA40A3" w:rsidRDefault="00BC0DE7">
      <w:pPr>
        <w:pStyle w:val="23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535228658" w:history="1">
        <w:r w:rsidR="00A2199F" w:rsidRPr="00CA40A3">
          <w:rPr>
            <w:rStyle w:val="ad"/>
            <w:b w:val="0"/>
            <w:noProof/>
            <w:sz w:val="28"/>
            <w:szCs w:val="28"/>
          </w:rPr>
          <w:t>3.2. Тематика курсовых работ</w:t>
        </w:r>
        <w:r w:rsidR="00A2199F" w:rsidRPr="00CA40A3">
          <w:rPr>
            <w:b w:val="0"/>
            <w:noProof/>
            <w:webHidden/>
            <w:sz w:val="28"/>
            <w:szCs w:val="28"/>
          </w:rPr>
          <w:tab/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begin"/>
        </w:r>
        <w:r w:rsidR="00A2199F" w:rsidRPr="00CA40A3">
          <w:rPr>
            <w:b w:val="0"/>
            <w:noProof/>
            <w:webHidden/>
            <w:sz w:val="28"/>
            <w:szCs w:val="28"/>
          </w:rPr>
          <w:instrText xml:space="preserve"> PAGEREF _Toc535228658 \h </w:instrText>
        </w:r>
        <w:r w:rsidR="00A2199F" w:rsidRPr="00CA40A3">
          <w:rPr>
            <w:b w:val="0"/>
            <w:noProof/>
            <w:webHidden/>
            <w:sz w:val="28"/>
            <w:szCs w:val="28"/>
          </w:rPr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separate"/>
        </w:r>
        <w:r w:rsidR="00A2199F" w:rsidRPr="00CA40A3">
          <w:rPr>
            <w:b w:val="0"/>
            <w:noProof/>
            <w:webHidden/>
            <w:sz w:val="28"/>
            <w:szCs w:val="28"/>
          </w:rPr>
          <w:t>1</w:t>
        </w:r>
        <w:r w:rsidR="00A87EA2" w:rsidRPr="00CA40A3">
          <w:rPr>
            <w:b w:val="0"/>
            <w:noProof/>
            <w:webHidden/>
            <w:sz w:val="28"/>
            <w:szCs w:val="28"/>
          </w:rPr>
          <w:t>8</w:t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A2199F" w:rsidRPr="00CA40A3" w:rsidRDefault="00BC0DE7">
      <w:pPr>
        <w:pStyle w:val="1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35228659" w:history="1">
        <w:r w:rsidR="00A2199F" w:rsidRPr="00CA40A3">
          <w:rPr>
            <w:rStyle w:val="ad"/>
            <w:noProof/>
            <w:sz w:val="28"/>
            <w:szCs w:val="28"/>
          </w:rPr>
          <w:t>4.ТРЕБОВАНИЯ К ОФОРМЛЕНИЮ КУРСОВОЙ РАБОТЫ</w:t>
        </w:r>
        <w:r w:rsidR="00A2199F" w:rsidRPr="00CA40A3">
          <w:rPr>
            <w:noProof/>
            <w:webHidden/>
            <w:sz w:val="28"/>
            <w:szCs w:val="28"/>
          </w:rPr>
          <w:tab/>
        </w:r>
        <w:r w:rsidR="00A1656F">
          <w:rPr>
            <w:noProof/>
            <w:webHidden/>
            <w:sz w:val="28"/>
            <w:szCs w:val="28"/>
          </w:rPr>
          <w:t>19</w:t>
        </w:r>
      </w:hyperlink>
    </w:p>
    <w:p w:rsidR="00A2199F" w:rsidRPr="00CA40A3" w:rsidRDefault="00BC0DE7" w:rsidP="007F4F67">
      <w:pPr>
        <w:pStyle w:val="23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535228660" w:history="1">
        <w:r w:rsidR="00A2199F" w:rsidRPr="00CA40A3">
          <w:rPr>
            <w:rStyle w:val="ad"/>
            <w:b w:val="0"/>
            <w:noProof/>
            <w:sz w:val="28"/>
            <w:szCs w:val="28"/>
          </w:rPr>
          <w:t>4.1 Оформление текста курсовой работы</w:t>
        </w:r>
        <w:r w:rsidR="00A2199F" w:rsidRPr="00CA40A3">
          <w:rPr>
            <w:b w:val="0"/>
            <w:noProof/>
            <w:webHidden/>
            <w:sz w:val="28"/>
            <w:szCs w:val="28"/>
          </w:rPr>
          <w:tab/>
        </w:r>
        <w:r w:rsidR="00A1656F">
          <w:rPr>
            <w:b w:val="0"/>
            <w:noProof/>
            <w:webHidden/>
            <w:sz w:val="28"/>
            <w:szCs w:val="28"/>
          </w:rPr>
          <w:t>19</w:t>
        </w:r>
      </w:hyperlink>
    </w:p>
    <w:p w:rsidR="00A2199F" w:rsidRPr="00CA40A3" w:rsidRDefault="00BC0DE7">
      <w:pPr>
        <w:pStyle w:val="23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535228662" w:history="1">
        <w:r w:rsidR="00A1656F">
          <w:rPr>
            <w:rStyle w:val="ad"/>
            <w:b w:val="0"/>
            <w:noProof/>
            <w:sz w:val="28"/>
            <w:szCs w:val="28"/>
          </w:rPr>
          <w:t>4.2. С</w:t>
        </w:r>
        <w:r w:rsidR="00A2199F" w:rsidRPr="00CA40A3">
          <w:rPr>
            <w:rStyle w:val="ad"/>
            <w:b w:val="0"/>
            <w:noProof/>
            <w:sz w:val="28"/>
            <w:szCs w:val="28"/>
          </w:rPr>
          <w:t>писок</w:t>
        </w:r>
        <w:r w:rsidR="00A1656F">
          <w:rPr>
            <w:rStyle w:val="ad"/>
            <w:b w:val="0"/>
            <w:noProof/>
            <w:sz w:val="28"/>
            <w:szCs w:val="28"/>
          </w:rPr>
          <w:t xml:space="preserve"> литературы</w:t>
        </w:r>
        <w:r w:rsidR="00A2199F" w:rsidRPr="00CA40A3">
          <w:rPr>
            <w:b w:val="0"/>
            <w:noProof/>
            <w:webHidden/>
            <w:sz w:val="28"/>
            <w:szCs w:val="28"/>
          </w:rPr>
          <w:tab/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begin"/>
        </w:r>
        <w:r w:rsidR="00A2199F" w:rsidRPr="00CA40A3">
          <w:rPr>
            <w:b w:val="0"/>
            <w:noProof/>
            <w:webHidden/>
            <w:sz w:val="28"/>
            <w:szCs w:val="28"/>
          </w:rPr>
          <w:instrText xml:space="preserve"> PAGEREF _Toc535228662 \h </w:instrText>
        </w:r>
        <w:r w:rsidR="00A2199F" w:rsidRPr="00CA40A3">
          <w:rPr>
            <w:b w:val="0"/>
            <w:noProof/>
            <w:webHidden/>
            <w:sz w:val="28"/>
            <w:szCs w:val="28"/>
          </w:rPr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separate"/>
        </w:r>
        <w:r w:rsidR="00A2199F" w:rsidRPr="00CA40A3">
          <w:rPr>
            <w:b w:val="0"/>
            <w:noProof/>
            <w:webHidden/>
            <w:sz w:val="28"/>
            <w:szCs w:val="28"/>
          </w:rPr>
          <w:t>2</w:t>
        </w:r>
        <w:r w:rsidR="00A1656F">
          <w:rPr>
            <w:b w:val="0"/>
            <w:noProof/>
            <w:webHidden/>
            <w:sz w:val="28"/>
            <w:szCs w:val="28"/>
          </w:rPr>
          <w:t>3</w:t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A2199F" w:rsidRPr="00CA40A3" w:rsidRDefault="00BC0DE7">
      <w:pPr>
        <w:pStyle w:val="23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535228663" w:history="1">
        <w:r w:rsidR="00A2199F" w:rsidRPr="00CA40A3">
          <w:rPr>
            <w:rStyle w:val="ad"/>
            <w:b w:val="0"/>
            <w:noProof/>
            <w:sz w:val="28"/>
            <w:szCs w:val="28"/>
          </w:rPr>
          <w:t>4.3. Приложения</w:t>
        </w:r>
        <w:r w:rsidR="00A2199F" w:rsidRPr="00CA40A3">
          <w:rPr>
            <w:b w:val="0"/>
            <w:noProof/>
            <w:webHidden/>
            <w:sz w:val="28"/>
            <w:szCs w:val="28"/>
          </w:rPr>
          <w:tab/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begin"/>
        </w:r>
        <w:r w:rsidR="00A2199F" w:rsidRPr="00CA40A3">
          <w:rPr>
            <w:b w:val="0"/>
            <w:noProof/>
            <w:webHidden/>
            <w:sz w:val="28"/>
            <w:szCs w:val="28"/>
          </w:rPr>
          <w:instrText xml:space="preserve"> PAGEREF _Toc535228663 \h </w:instrText>
        </w:r>
        <w:r w:rsidR="00A2199F" w:rsidRPr="00CA40A3">
          <w:rPr>
            <w:b w:val="0"/>
            <w:noProof/>
            <w:webHidden/>
            <w:sz w:val="28"/>
            <w:szCs w:val="28"/>
          </w:rPr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separate"/>
        </w:r>
        <w:r w:rsidR="00A2199F" w:rsidRPr="00CA40A3">
          <w:rPr>
            <w:b w:val="0"/>
            <w:noProof/>
            <w:webHidden/>
            <w:sz w:val="28"/>
            <w:szCs w:val="28"/>
          </w:rPr>
          <w:t>2</w:t>
        </w:r>
        <w:r w:rsidR="00A1656F">
          <w:rPr>
            <w:b w:val="0"/>
            <w:noProof/>
            <w:webHidden/>
            <w:sz w:val="28"/>
            <w:szCs w:val="28"/>
          </w:rPr>
          <w:t>4</w:t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A2199F" w:rsidRPr="00CA40A3" w:rsidRDefault="00BC0DE7">
      <w:pPr>
        <w:pStyle w:val="23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535228664" w:history="1">
        <w:r w:rsidR="00A2199F" w:rsidRPr="00CA40A3">
          <w:rPr>
            <w:rStyle w:val="ad"/>
            <w:b w:val="0"/>
            <w:noProof/>
            <w:sz w:val="28"/>
            <w:szCs w:val="28"/>
          </w:rPr>
          <w:t>4.4. Стиль изложения</w:t>
        </w:r>
        <w:r w:rsidR="00A2199F" w:rsidRPr="00CA40A3">
          <w:rPr>
            <w:b w:val="0"/>
            <w:noProof/>
            <w:webHidden/>
            <w:sz w:val="28"/>
            <w:szCs w:val="28"/>
          </w:rPr>
          <w:tab/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begin"/>
        </w:r>
        <w:r w:rsidR="00A2199F" w:rsidRPr="00CA40A3">
          <w:rPr>
            <w:b w:val="0"/>
            <w:noProof/>
            <w:webHidden/>
            <w:sz w:val="28"/>
            <w:szCs w:val="28"/>
          </w:rPr>
          <w:instrText xml:space="preserve"> PAGEREF _Toc535228664 \h </w:instrText>
        </w:r>
        <w:r w:rsidR="00A2199F" w:rsidRPr="00CA40A3">
          <w:rPr>
            <w:b w:val="0"/>
            <w:noProof/>
            <w:webHidden/>
            <w:sz w:val="28"/>
            <w:szCs w:val="28"/>
          </w:rPr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separate"/>
        </w:r>
        <w:r w:rsidR="00A2199F" w:rsidRPr="00CA40A3">
          <w:rPr>
            <w:b w:val="0"/>
            <w:noProof/>
            <w:webHidden/>
            <w:sz w:val="28"/>
            <w:szCs w:val="28"/>
          </w:rPr>
          <w:t>2</w:t>
        </w:r>
        <w:r w:rsidR="00A87EA2" w:rsidRPr="00CA40A3">
          <w:rPr>
            <w:b w:val="0"/>
            <w:noProof/>
            <w:webHidden/>
            <w:sz w:val="28"/>
            <w:szCs w:val="28"/>
          </w:rPr>
          <w:t>5</w:t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A2199F" w:rsidRPr="00CA40A3" w:rsidRDefault="00BC0DE7">
      <w:pPr>
        <w:pStyle w:val="1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35228665" w:history="1">
        <w:r w:rsidR="00A2199F" w:rsidRPr="00CA40A3">
          <w:rPr>
            <w:rStyle w:val="ad"/>
            <w:noProof/>
            <w:sz w:val="28"/>
            <w:szCs w:val="28"/>
          </w:rPr>
          <w:t>5.</w:t>
        </w:r>
      </w:hyperlink>
      <w:hyperlink w:anchor="_Toc535228670" w:history="1">
        <w:r w:rsidR="00A2199F" w:rsidRPr="00CA40A3">
          <w:rPr>
            <w:rStyle w:val="ad"/>
            <w:noProof/>
            <w:sz w:val="28"/>
            <w:szCs w:val="28"/>
          </w:rPr>
          <w:t>СПИСОК РЕКОМЕНДУЕМОЙ ЛИТЕРАТУРЫ</w:t>
        </w:r>
        <w:r w:rsidR="00A2199F" w:rsidRPr="00CA40A3">
          <w:rPr>
            <w:noProof/>
            <w:webHidden/>
            <w:sz w:val="28"/>
            <w:szCs w:val="28"/>
          </w:rPr>
          <w:tab/>
        </w:r>
        <w:r w:rsidR="00A1656F">
          <w:rPr>
            <w:noProof/>
            <w:webHidden/>
            <w:sz w:val="28"/>
            <w:szCs w:val="28"/>
          </w:rPr>
          <w:t>…</w:t>
        </w:r>
        <w:r w:rsidR="00A2199F" w:rsidRPr="00CA40A3">
          <w:rPr>
            <w:noProof/>
            <w:webHidden/>
            <w:sz w:val="28"/>
            <w:szCs w:val="28"/>
          </w:rPr>
          <w:fldChar w:fldCharType="begin"/>
        </w:r>
        <w:r w:rsidR="00A2199F" w:rsidRPr="00CA40A3">
          <w:rPr>
            <w:noProof/>
            <w:webHidden/>
            <w:sz w:val="28"/>
            <w:szCs w:val="28"/>
          </w:rPr>
          <w:instrText xml:space="preserve"> PAGEREF _Toc535228670 \h </w:instrText>
        </w:r>
        <w:r w:rsidR="00A2199F" w:rsidRPr="00CA40A3">
          <w:rPr>
            <w:noProof/>
            <w:webHidden/>
            <w:sz w:val="28"/>
            <w:szCs w:val="28"/>
          </w:rPr>
        </w:r>
        <w:r w:rsidR="00A2199F" w:rsidRPr="00CA40A3">
          <w:rPr>
            <w:noProof/>
            <w:webHidden/>
            <w:sz w:val="28"/>
            <w:szCs w:val="28"/>
          </w:rPr>
          <w:fldChar w:fldCharType="separate"/>
        </w:r>
        <w:r w:rsidR="00A2199F" w:rsidRPr="00CA40A3">
          <w:rPr>
            <w:noProof/>
            <w:webHidden/>
            <w:sz w:val="28"/>
            <w:szCs w:val="28"/>
          </w:rPr>
          <w:t>2</w:t>
        </w:r>
        <w:r w:rsidR="00A1656F">
          <w:rPr>
            <w:noProof/>
            <w:webHidden/>
            <w:sz w:val="28"/>
            <w:szCs w:val="28"/>
          </w:rPr>
          <w:t>5</w:t>
        </w:r>
        <w:r w:rsidR="00A2199F" w:rsidRPr="00CA40A3">
          <w:rPr>
            <w:noProof/>
            <w:webHidden/>
            <w:sz w:val="28"/>
            <w:szCs w:val="28"/>
          </w:rPr>
          <w:fldChar w:fldCharType="end"/>
        </w:r>
      </w:hyperlink>
    </w:p>
    <w:p w:rsidR="00A2199F" w:rsidRPr="00CA40A3" w:rsidRDefault="00BC0DE7">
      <w:pPr>
        <w:pStyle w:val="23"/>
        <w:rPr>
          <w:b w:val="0"/>
          <w:noProof/>
          <w:sz w:val="28"/>
          <w:szCs w:val="28"/>
        </w:rPr>
      </w:pPr>
      <w:hyperlink w:anchor="_Toc535228671" w:history="1">
        <w:r w:rsidR="00A87EA2" w:rsidRPr="00CA40A3">
          <w:rPr>
            <w:rStyle w:val="ad"/>
            <w:b w:val="0"/>
            <w:noProof/>
            <w:sz w:val="28"/>
            <w:szCs w:val="28"/>
          </w:rPr>
          <w:t>5</w:t>
        </w:r>
        <w:r w:rsidR="00A2199F" w:rsidRPr="00CA40A3">
          <w:rPr>
            <w:rStyle w:val="ad"/>
            <w:b w:val="0"/>
            <w:noProof/>
            <w:sz w:val="28"/>
            <w:szCs w:val="28"/>
          </w:rPr>
          <w:t>.1. Основная литература</w:t>
        </w:r>
        <w:r w:rsidR="00A2199F" w:rsidRPr="00CA40A3">
          <w:rPr>
            <w:b w:val="0"/>
            <w:noProof/>
            <w:webHidden/>
            <w:sz w:val="28"/>
            <w:szCs w:val="28"/>
          </w:rPr>
          <w:tab/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begin"/>
        </w:r>
        <w:r w:rsidR="00A2199F" w:rsidRPr="00CA40A3">
          <w:rPr>
            <w:b w:val="0"/>
            <w:noProof/>
            <w:webHidden/>
            <w:sz w:val="28"/>
            <w:szCs w:val="28"/>
          </w:rPr>
          <w:instrText xml:space="preserve"> PAGEREF _Toc535228671 \h </w:instrText>
        </w:r>
        <w:r w:rsidR="00A2199F" w:rsidRPr="00CA40A3">
          <w:rPr>
            <w:b w:val="0"/>
            <w:noProof/>
            <w:webHidden/>
            <w:sz w:val="28"/>
            <w:szCs w:val="28"/>
          </w:rPr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separate"/>
        </w:r>
        <w:r w:rsidR="00A2199F" w:rsidRPr="00CA40A3">
          <w:rPr>
            <w:b w:val="0"/>
            <w:noProof/>
            <w:webHidden/>
            <w:sz w:val="28"/>
            <w:szCs w:val="28"/>
          </w:rPr>
          <w:t>2</w:t>
        </w:r>
        <w:r w:rsidR="00A1656F">
          <w:rPr>
            <w:b w:val="0"/>
            <w:noProof/>
            <w:webHidden/>
            <w:sz w:val="28"/>
            <w:szCs w:val="28"/>
          </w:rPr>
          <w:t>5</w:t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A87EA2" w:rsidRPr="00CA40A3" w:rsidRDefault="00A87EA2" w:rsidP="00CA40A3">
      <w:pPr>
        <w:ind w:firstLine="284"/>
        <w:rPr>
          <w:rFonts w:eastAsiaTheme="minorEastAsia"/>
          <w:sz w:val="28"/>
          <w:szCs w:val="28"/>
        </w:rPr>
      </w:pPr>
      <w:r w:rsidRPr="00CA40A3">
        <w:rPr>
          <w:rFonts w:eastAsiaTheme="minorEastAsia"/>
          <w:sz w:val="28"/>
          <w:szCs w:val="28"/>
        </w:rPr>
        <w:t>5.2. Дополнительная литература ……………………………………………</w:t>
      </w:r>
      <w:r w:rsidR="00A1656F">
        <w:rPr>
          <w:rFonts w:eastAsiaTheme="minorEastAsia"/>
          <w:sz w:val="28"/>
          <w:szCs w:val="28"/>
        </w:rPr>
        <w:t>..</w:t>
      </w:r>
      <w:r w:rsidRPr="00CA40A3">
        <w:rPr>
          <w:rFonts w:eastAsiaTheme="minorEastAsia"/>
          <w:sz w:val="28"/>
          <w:szCs w:val="28"/>
        </w:rPr>
        <w:t>2</w:t>
      </w:r>
      <w:r w:rsidR="00A1656F">
        <w:rPr>
          <w:rFonts w:eastAsiaTheme="minorEastAsia"/>
          <w:sz w:val="28"/>
          <w:szCs w:val="28"/>
        </w:rPr>
        <w:t>5</w:t>
      </w:r>
    </w:p>
    <w:p w:rsidR="00A2199F" w:rsidRDefault="00BC0DE7">
      <w:pPr>
        <w:pStyle w:val="23"/>
        <w:rPr>
          <w:b w:val="0"/>
          <w:noProof/>
          <w:sz w:val="28"/>
          <w:szCs w:val="28"/>
        </w:rPr>
      </w:pPr>
      <w:hyperlink w:anchor="_Toc535228672" w:history="1">
        <w:r w:rsidR="00A87EA2" w:rsidRPr="00CA40A3">
          <w:rPr>
            <w:rStyle w:val="ad"/>
            <w:b w:val="0"/>
            <w:noProof/>
            <w:sz w:val="28"/>
            <w:szCs w:val="28"/>
          </w:rPr>
          <w:t>5</w:t>
        </w:r>
        <w:r w:rsidR="00A2199F" w:rsidRPr="00CA40A3">
          <w:rPr>
            <w:rStyle w:val="ad"/>
            <w:b w:val="0"/>
            <w:noProof/>
            <w:sz w:val="28"/>
            <w:szCs w:val="28"/>
          </w:rPr>
          <w:t>.</w:t>
        </w:r>
        <w:r w:rsidR="00A87EA2" w:rsidRPr="00CA40A3">
          <w:rPr>
            <w:rStyle w:val="ad"/>
            <w:b w:val="0"/>
            <w:noProof/>
            <w:sz w:val="28"/>
            <w:szCs w:val="28"/>
          </w:rPr>
          <w:t>3</w:t>
        </w:r>
        <w:r w:rsidR="00A2199F" w:rsidRPr="00CA40A3">
          <w:rPr>
            <w:rStyle w:val="ad"/>
            <w:b w:val="0"/>
            <w:noProof/>
            <w:sz w:val="28"/>
            <w:szCs w:val="28"/>
          </w:rPr>
          <w:t>. Интернет-источники</w:t>
        </w:r>
        <w:r w:rsidR="00A2199F" w:rsidRPr="00CA40A3">
          <w:rPr>
            <w:b w:val="0"/>
            <w:noProof/>
            <w:webHidden/>
            <w:sz w:val="28"/>
            <w:szCs w:val="28"/>
          </w:rPr>
          <w:tab/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begin"/>
        </w:r>
        <w:r w:rsidR="00A2199F" w:rsidRPr="00CA40A3">
          <w:rPr>
            <w:b w:val="0"/>
            <w:noProof/>
            <w:webHidden/>
            <w:sz w:val="28"/>
            <w:szCs w:val="28"/>
          </w:rPr>
          <w:instrText xml:space="preserve"> PAGEREF _Toc535228672 \h </w:instrText>
        </w:r>
        <w:r w:rsidR="00A2199F" w:rsidRPr="00CA40A3">
          <w:rPr>
            <w:b w:val="0"/>
            <w:noProof/>
            <w:webHidden/>
            <w:sz w:val="28"/>
            <w:szCs w:val="28"/>
          </w:rPr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separate"/>
        </w:r>
        <w:r w:rsidR="00A2199F" w:rsidRPr="00CA40A3">
          <w:rPr>
            <w:b w:val="0"/>
            <w:noProof/>
            <w:webHidden/>
            <w:sz w:val="28"/>
            <w:szCs w:val="28"/>
          </w:rPr>
          <w:t>2</w:t>
        </w:r>
        <w:r w:rsidR="00A1656F">
          <w:rPr>
            <w:b w:val="0"/>
            <w:noProof/>
            <w:webHidden/>
            <w:sz w:val="28"/>
            <w:szCs w:val="28"/>
          </w:rPr>
          <w:t>6</w:t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797996" w:rsidRPr="00797996" w:rsidRDefault="00797996" w:rsidP="00797996">
      <w:pPr>
        <w:rPr>
          <w:rFonts w:eastAsiaTheme="minorEastAsia"/>
          <w:sz w:val="28"/>
          <w:szCs w:val="28"/>
        </w:rPr>
      </w:pPr>
      <w:r w:rsidRPr="00797996">
        <w:rPr>
          <w:rFonts w:eastAsiaTheme="minorEastAsia"/>
          <w:sz w:val="28"/>
          <w:szCs w:val="28"/>
        </w:rPr>
        <w:t>6.</w:t>
      </w:r>
      <w:bookmarkStart w:id="3" w:name="_Hlk92709158"/>
      <w:r w:rsidRPr="00797996">
        <w:rPr>
          <w:color w:val="000000"/>
          <w:sz w:val="28"/>
          <w:szCs w:val="28"/>
        </w:rPr>
        <w:t xml:space="preserve"> Современные профессиональные базы данных и информационные справо</w:t>
      </w:r>
      <w:r w:rsidRPr="00797996">
        <w:rPr>
          <w:color w:val="000000"/>
          <w:sz w:val="28"/>
          <w:szCs w:val="28"/>
        </w:rPr>
        <w:t>ч</w:t>
      </w:r>
      <w:r w:rsidRPr="00797996">
        <w:rPr>
          <w:color w:val="000000"/>
          <w:sz w:val="28"/>
          <w:szCs w:val="28"/>
        </w:rPr>
        <w:t>ные системы</w:t>
      </w:r>
      <w:bookmarkEnd w:id="3"/>
    </w:p>
    <w:p w:rsidR="00B24CB0" w:rsidRPr="00CA40A3" w:rsidRDefault="00BC0DE7" w:rsidP="00A87EA2">
      <w:pPr>
        <w:pStyle w:val="12"/>
        <w:tabs>
          <w:tab w:val="right" w:leader="dot" w:pos="9345"/>
        </w:tabs>
        <w:rPr>
          <w:b/>
          <w:sz w:val="28"/>
          <w:szCs w:val="28"/>
        </w:rPr>
      </w:pPr>
      <w:hyperlink w:anchor="_Toc535228673" w:history="1">
        <w:r w:rsidR="00A2199F" w:rsidRPr="00CA40A3">
          <w:rPr>
            <w:rStyle w:val="ad"/>
            <w:noProof/>
            <w:sz w:val="28"/>
            <w:szCs w:val="28"/>
          </w:rPr>
          <w:t xml:space="preserve">Приложение </w:t>
        </w:r>
      </w:hyperlink>
      <w:r w:rsidR="00A87EA2" w:rsidRPr="00CA40A3">
        <w:rPr>
          <w:noProof/>
          <w:sz w:val="28"/>
          <w:szCs w:val="28"/>
        </w:rPr>
        <w:t>…………………………………………………….………………….</w:t>
      </w:r>
      <w:hyperlink w:anchor="_Toc535228674" w:history="1">
        <w:r w:rsidR="00A87EA2" w:rsidRPr="00CA40A3">
          <w:rPr>
            <w:rStyle w:val="ad"/>
            <w:noProof/>
            <w:sz w:val="28"/>
            <w:szCs w:val="28"/>
          </w:rPr>
          <w:t>2</w:t>
        </w:r>
        <w:r w:rsidR="00A1656F">
          <w:rPr>
            <w:rStyle w:val="ad"/>
            <w:noProof/>
            <w:sz w:val="28"/>
            <w:szCs w:val="28"/>
          </w:rPr>
          <w:t>7</w:t>
        </w:r>
      </w:hyperlink>
      <w:r w:rsidR="00FD6353" w:rsidRPr="00CA40A3">
        <w:rPr>
          <w:sz w:val="28"/>
          <w:szCs w:val="28"/>
        </w:rPr>
        <w:fldChar w:fldCharType="end"/>
      </w:r>
    </w:p>
    <w:p w:rsidR="00A87EA2" w:rsidRPr="00CA40A3" w:rsidRDefault="00A87EA2">
      <w:pPr>
        <w:rPr>
          <w:b/>
          <w:sz w:val="28"/>
          <w:szCs w:val="28"/>
        </w:rPr>
      </w:pPr>
      <w:bookmarkStart w:id="4" w:name="_Toc535228650"/>
      <w:r w:rsidRPr="00CA40A3">
        <w:rPr>
          <w:b/>
          <w:sz w:val="28"/>
          <w:szCs w:val="28"/>
        </w:rPr>
        <w:br w:type="page"/>
      </w:r>
    </w:p>
    <w:p w:rsidR="00BC78C1" w:rsidRDefault="00BC78C1" w:rsidP="00B24CB0">
      <w:pPr>
        <w:pStyle w:val="1"/>
        <w:numPr>
          <w:ilvl w:val="0"/>
          <w:numId w:val="29"/>
        </w:numPr>
        <w:spacing w:line="360" w:lineRule="auto"/>
        <w:rPr>
          <w:b/>
          <w:sz w:val="28"/>
          <w:szCs w:val="28"/>
        </w:rPr>
      </w:pPr>
      <w:r w:rsidRPr="00550DB5">
        <w:rPr>
          <w:b/>
          <w:sz w:val="28"/>
          <w:szCs w:val="28"/>
        </w:rPr>
        <w:lastRenderedPageBreak/>
        <w:t>ОБЩИЕ ПОЛОЖЕНИЯ</w:t>
      </w:r>
      <w:bookmarkEnd w:id="4"/>
    </w:p>
    <w:p w:rsidR="004924FE" w:rsidRPr="004924FE" w:rsidRDefault="004924FE" w:rsidP="004924FE"/>
    <w:p w:rsidR="00BC78C1" w:rsidRPr="00572321" w:rsidRDefault="006A6C67" w:rsidP="00572321">
      <w:pPr>
        <w:pStyle w:val="31"/>
        <w:spacing w:after="0"/>
        <w:ind w:firstLine="567"/>
        <w:contextualSpacing/>
        <w:jc w:val="both"/>
        <w:rPr>
          <w:i/>
          <w:color w:val="000000"/>
          <w:spacing w:val="-7"/>
          <w:sz w:val="28"/>
          <w:szCs w:val="28"/>
        </w:rPr>
      </w:pPr>
      <w:r w:rsidRPr="00572321">
        <w:rPr>
          <w:color w:val="000000"/>
          <w:sz w:val="28"/>
          <w:szCs w:val="28"/>
        </w:rPr>
        <w:t>Методические указания к выполнению курсовой работы разработаны</w:t>
      </w:r>
      <w:r w:rsidR="00A1656F" w:rsidRPr="00572321">
        <w:rPr>
          <w:color w:val="000000"/>
          <w:sz w:val="28"/>
          <w:szCs w:val="28"/>
        </w:rPr>
        <w:t xml:space="preserve"> в с</w:t>
      </w:r>
      <w:r w:rsidR="00A1656F" w:rsidRPr="00572321">
        <w:rPr>
          <w:color w:val="000000"/>
          <w:sz w:val="28"/>
          <w:szCs w:val="28"/>
        </w:rPr>
        <w:t>о</w:t>
      </w:r>
      <w:r w:rsidR="00A1656F" w:rsidRPr="00572321">
        <w:rPr>
          <w:color w:val="000000"/>
          <w:sz w:val="28"/>
          <w:szCs w:val="28"/>
        </w:rPr>
        <w:t xml:space="preserve">ответствии с требованиями </w:t>
      </w:r>
      <w:r w:rsidRPr="00572321">
        <w:rPr>
          <w:color w:val="000000"/>
          <w:sz w:val="28"/>
          <w:szCs w:val="28"/>
        </w:rPr>
        <w:t>федерального государственного образовате</w:t>
      </w:r>
      <w:r w:rsidR="00A1656F" w:rsidRPr="00572321">
        <w:rPr>
          <w:color w:val="000000"/>
          <w:sz w:val="28"/>
          <w:szCs w:val="28"/>
        </w:rPr>
        <w:t>льного стандарта высшего профес</w:t>
      </w:r>
      <w:r w:rsidRPr="00572321">
        <w:rPr>
          <w:color w:val="000000"/>
          <w:sz w:val="28"/>
          <w:szCs w:val="28"/>
        </w:rPr>
        <w:t>сионального образования третьего поколения по направлению подготовки 38.03.02 Менеджмент, на основании рабочей пр</w:t>
      </w:r>
      <w:r w:rsidRPr="00572321">
        <w:rPr>
          <w:color w:val="000000"/>
          <w:sz w:val="28"/>
          <w:szCs w:val="28"/>
        </w:rPr>
        <w:t>о</w:t>
      </w:r>
      <w:r w:rsidRPr="00572321">
        <w:rPr>
          <w:color w:val="000000"/>
          <w:sz w:val="28"/>
          <w:szCs w:val="28"/>
        </w:rPr>
        <w:t>граммы дисциплины</w:t>
      </w:r>
      <w:r w:rsidR="00BC78C1" w:rsidRPr="00572321">
        <w:rPr>
          <w:color w:val="000000"/>
          <w:sz w:val="28"/>
          <w:szCs w:val="28"/>
        </w:rPr>
        <w:t xml:space="preserve"> «</w:t>
      </w:r>
      <w:r w:rsidR="00797996">
        <w:rPr>
          <w:color w:val="000000"/>
          <w:sz w:val="28"/>
          <w:szCs w:val="28"/>
        </w:rPr>
        <w:t>Основы проектного управления</w:t>
      </w:r>
      <w:r w:rsidR="00BC78C1" w:rsidRPr="00572321">
        <w:rPr>
          <w:color w:val="000000"/>
          <w:sz w:val="28"/>
          <w:szCs w:val="28"/>
        </w:rPr>
        <w:t>»</w:t>
      </w:r>
      <w:r w:rsidR="00BC78C1" w:rsidRPr="00572321">
        <w:rPr>
          <w:i/>
          <w:color w:val="000000"/>
          <w:spacing w:val="-7"/>
          <w:sz w:val="28"/>
          <w:szCs w:val="28"/>
        </w:rPr>
        <w:t xml:space="preserve">. </w:t>
      </w:r>
    </w:p>
    <w:p w:rsidR="00BC78C1" w:rsidRPr="00572321" w:rsidRDefault="00BC78C1" w:rsidP="00572321">
      <w:pPr>
        <w:pStyle w:val="2"/>
        <w:contextualSpacing/>
        <w:jc w:val="center"/>
        <w:rPr>
          <w:b/>
          <w:i/>
          <w:sz w:val="28"/>
          <w:szCs w:val="28"/>
        </w:rPr>
      </w:pPr>
      <w:bookmarkStart w:id="5" w:name="_Toc535228651"/>
      <w:r w:rsidRPr="00572321">
        <w:rPr>
          <w:b/>
          <w:i/>
          <w:sz w:val="28"/>
          <w:szCs w:val="28"/>
        </w:rPr>
        <w:t>1.1. Цель и задачи</w:t>
      </w:r>
      <w:bookmarkEnd w:id="5"/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Основной целью написания курсовой работы по дисциплине «</w:t>
      </w:r>
      <w:r w:rsidR="007D18E3" w:rsidRPr="00572321">
        <w:rPr>
          <w:color w:val="000000"/>
          <w:sz w:val="28"/>
          <w:szCs w:val="28"/>
        </w:rPr>
        <w:t>Основы пр</w:t>
      </w:r>
      <w:r w:rsidR="007D18E3" w:rsidRPr="00572321">
        <w:rPr>
          <w:color w:val="000000"/>
          <w:sz w:val="28"/>
          <w:szCs w:val="28"/>
        </w:rPr>
        <w:t>о</w:t>
      </w:r>
      <w:r w:rsidR="007D18E3" w:rsidRPr="00572321">
        <w:rPr>
          <w:color w:val="000000"/>
          <w:sz w:val="28"/>
          <w:szCs w:val="28"/>
        </w:rPr>
        <w:t>ектного управления</w:t>
      </w:r>
      <w:r w:rsidRPr="00572321">
        <w:rPr>
          <w:color w:val="000000"/>
          <w:sz w:val="28"/>
          <w:szCs w:val="28"/>
        </w:rPr>
        <w:t xml:space="preserve">» является формирование у </w:t>
      </w:r>
      <w:r w:rsidR="00CA40A3" w:rsidRPr="00572321">
        <w:rPr>
          <w:color w:val="000000"/>
          <w:sz w:val="28"/>
          <w:szCs w:val="28"/>
        </w:rPr>
        <w:t>обучающихся</w:t>
      </w:r>
      <w:r w:rsidRPr="00572321">
        <w:rPr>
          <w:color w:val="000000"/>
          <w:sz w:val="28"/>
          <w:szCs w:val="28"/>
        </w:rPr>
        <w:t xml:space="preserve"> современного управленческого мышления и способностей решать хозяйственные, социал</w:t>
      </w:r>
      <w:r w:rsidRPr="00572321">
        <w:rPr>
          <w:color w:val="000000"/>
          <w:sz w:val="28"/>
          <w:szCs w:val="28"/>
        </w:rPr>
        <w:t>ь</w:t>
      </w:r>
      <w:r w:rsidRPr="00572321">
        <w:rPr>
          <w:color w:val="000000"/>
          <w:sz w:val="28"/>
          <w:szCs w:val="28"/>
        </w:rPr>
        <w:t>ные, психологические проблемы с использованием современных приемов и средств.</w:t>
      </w:r>
    </w:p>
    <w:p w:rsidR="00BC78C1" w:rsidRPr="00572321" w:rsidRDefault="00BC78C1" w:rsidP="00572321">
      <w:pPr>
        <w:pStyle w:val="2"/>
        <w:numPr>
          <w:ilvl w:val="1"/>
          <w:numId w:val="29"/>
        </w:numPr>
        <w:contextualSpacing/>
        <w:jc w:val="center"/>
        <w:rPr>
          <w:b/>
          <w:i/>
          <w:sz w:val="28"/>
          <w:szCs w:val="28"/>
        </w:rPr>
      </w:pPr>
      <w:bookmarkStart w:id="6" w:name="_Toc535228652"/>
      <w:r w:rsidRPr="00572321">
        <w:rPr>
          <w:b/>
          <w:i/>
          <w:sz w:val="28"/>
          <w:szCs w:val="28"/>
        </w:rPr>
        <w:t>Требования к курсовой работе</w:t>
      </w:r>
      <w:bookmarkEnd w:id="6"/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При выполнении курсовой работы необходимо соблюдать следующие тр</w:t>
      </w:r>
      <w:r w:rsidRPr="00572321">
        <w:rPr>
          <w:color w:val="000000"/>
          <w:sz w:val="28"/>
          <w:szCs w:val="28"/>
        </w:rPr>
        <w:t>е</w:t>
      </w:r>
      <w:r w:rsidRPr="00572321">
        <w:rPr>
          <w:color w:val="000000"/>
          <w:sz w:val="28"/>
          <w:szCs w:val="28"/>
        </w:rPr>
        <w:t>бования:</w:t>
      </w:r>
    </w:p>
    <w:p w:rsidR="00BC78C1" w:rsidRPr="00572321" w:rsidRDefault="00BC78C1" w:rsidP="00572321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соответствие</w:t>
      </w:r>
      <w:r w:rsidR="00C9464C" w:rsidRPr="00572321">
        <w:rPr>
          <w:color w:val="000000"/>
          <w:sz w:val="28"/>
          <w:szCs w:val="28"/>
        </w:rPr>
        <w:t xml:space="preserve">  </w:t>
      </w:r>
      <w:r w:rsidRPr="00572321">
        <w:rPr>
          <w:color w:val="000000"/>
          <w:sz w:val="28"/>
          <w:szCs w:val="28"/>
        </w:rPr>
        <w:t xml:space="preserve">содержания </w:t>
      </w:r>
      <w:r w:rsidR="00C9464C" w:rsidRPr="00572321">
        <w:rPr>
          <w:color w:val="000000"/>
          <w:sz w:val="28"/>
          <w:szCs w:val="28"/>
        </w:rPr>
        <w:t xml:space="preserve"> </w:t>
      </w:r>
      <w:r w:rsidRPr="00572321">
        <w:rPr>
          <w:color w:val="000000"/>
          <w:sz w:val="28"/>
          <w:szCs w:val="28"/>
        </w:rPr>
        <w:t xml:space="preserve">названию; </w:t>
      </w:r>
    </w:p>
    <w:p w:rsidR="00BC78C1" w:rsidRPr="00572321" w:rsidRDefault="00BC78C1" w:rsidP="00572321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логическая последовательность изложения материала, базирующаяся на знаниях теории менеджмента; </w:t>
      </w:r>
    </w:p>
    <w:p w:rsidR="00BC78C1" w:rsidRPr="00572321" w:rsidRDefault="00BC78C1" w:rsidP="00572321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глубокая теоретическая проработка исследуемых проблем на основе анализа специальной литературы;</w:t>
      </w:r>
    </w:p>
    <w:p w:rsidR="00BC78C1" w:rsidRPr="00572321" w:rsidRDefault="00BC78C1" w:rsidP="00572321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убедительная аргументация, умелая систематизация цифровых данных в форме таблиц, схем, графиков</w:t>
      </w:r>
      <w:r w:rsidR="00046AAB" w:rsidRPr="00572321">
        <w:rPr>
          <w:color w:val="000000"/>
          <w:sz w:val="28"/>
          <w:szCs w:val="28"/>
        </w:rPr>
        <w:t xml:space="preserve"> </w:t>
      </w:r>
      <w:r w:rsidRPr="00572321">
        <w:rPr>
          <w:color w:val="000000"/>
          <w:sz w:val="28"/>
          <w:szCs w:val="28"/>
        </w:rPr>
        <w:t>–</w:t>
      </w:r>
      <w:r w:rsidR="00046AAB" w:rsidRPr="00572321">
        <w:rPr>
          <w:color w:val="000000"/>
          <w:sz w:val="28"/>
          <w:szCs w:val="28"/>
        </w:rPr>
        <w:t xml:space="preserve"> </w:t>
      </w:r>
      <w:r w:rsidRPr="00572321">
        <w:rPr>
          <w:color w:val="000000"/>
          <w:sz w:val="28"/>
          <w:szCs w:val="28"/>
        </w:rPr>
        <w:t xml:space="preserve"> с необходимым анализом, обобщением и в</w:t>
      </w:r>
      <w:r w:rsidRPr="00572321">
        <w:rPr>
          <w:color w:val="000000"/>
          <w:sz w:val="28"/>
          <w:szCs w:val="28"/>
        </w:rPr>
        <w:t>ы</w:t>
      </w:r>
      <w:r w:rsidRPr="00572321">
        <w:rPr>
          <w:color w:val="000000"/>
          <w:sz w:val="28"/>
          <w:szCs w:val="28"/>
        </w:rPr>
        <w:t>явлением тенденций развития социально-экономических систем;</w:t>
      </w:r>
    </w:p>
    <w:p w:rsidR="00BC78C1" w:rsidRPr="00572321" w:rsidRDefault="00BC78C1" w:rsidP="00572321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конкретность результатов, всестороннее использование данных, хара</w:t>
      </w:r>
      <w:r w:rsidRPr="00572321">
        <w:rPr>
          <w:color w:val="000000"/>
          <w:sz w:val="28"/>
          <w:szCs w:val="28"/>
        </w:rPr>
        <w:t>к</w:t>
      </w:r>
      <w:r w:rsidRPr="00572321">
        <w:rPr>
          <w:color w:val="000000"/>
          <w:sz w:val="28"/>
          <w:szCs w:val="28"/>
        </w:rPr>
        <w:t>теризующих управленческие решения, умение обобщать и анализировать их, давать практические рекомендации;</w:t>
      </w:r>
    </w:p>
    <w:p w:rsidR="00BC78C1" w:rsidRPr="00572321" w:rsidRDefault="00BC78C1" w:rsidP="00572321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критический подход к изучению фактического материала в целях поиска резервов повышения эффективности управленческой деятельности;</w:t>
      </w:r>
    </w:p>
    <w:p w:rsidR="00BC78C1" w:rsidRPr="00572321" w:rsidRDefault="00BC78C1" w:rsidP="00572321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корректное изложение материала;</w:t>
      </w:r>
    </w:p>
    <w:p w:rsidR="00BC78C1" w:rsidRPr="00572321" w:rsidRDefault="00BC78C1" w:rsidP="00572321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грамотное оформление материалов в соответствии с требованиями гос</w:t>
      </w:r>
      <w:r w:rsidRPr="00572321">
        <w:rPr>
          <w:color w:val="000000"/>
          <w:sz w:val="28"/>
          <w:szCs w:val="28"/>
        </w:rPr>
        <w:t>у</w:t>
      </w:r>
      <w:r w:rsidRPr="00572321">
        <w:rPr>
          <w:color w:val="000000"/>
          <w:sz w:val="28"/>
          <w:szCs w:val="28"/>
        </w:rPr>
        <w:t>дарственных стандартов.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В процессе подготовки и написании</w:t>
      </w:r>
      <w:r w:rsidR="00C624D9" w:rsidRPr="00572321">
        <w:rPr>
          <w:color w:val="000000"/>
          <w:sz w:val="28"/>
          <w:szCs w:val="28"/>
        </w:rPr>
        <w:t xml:space="preserve"> </w:t>
      </w:r>
      <w:r w:rsidRPr="00572321">
        <w:rPr>
          <w:color w:val="000000"/>
          <w:sz w:val="28"/>
          <w:szCs w:val="28"/>
        </w:rPr>
        <w:t>курсовой работы</w:t>
      </w:r>
      <w:r w:rsidR="00C624D9" w:rsidRPr="00572321">
        <w:rPr>
          <w:color w:val="000000"/>
          <w:sz w:val="28"/>
          <w:szCs w:val="28"/>
        </w:rPr>
        <w:t xml:space="preserve"> </w:t>
      </w:r>
      <w:r w:rsidRPr="00572321">
        <w:rPr>
          <w:color w:val="000000"/>
          <w:sz w:val="28"/>
          <w:szCs w:val="28"/>
        </w:rPr>
        <w:t xml:space="preserve">у </w:t>
      </w:r>
      <w:r w:rsidR="00495ED9" w:rsidRPr="00572321">
        <w:rPr>
          <w:color w:val="000000"/>
          <w:sz w:val="28"/>
          <w:szCs w:val="28"/>
        </w:rPr>
        <w:t>обучающихся</w:t>
      </w:r>
      <w:r w:rsidRPr="00572321">
        <w:rPr>
          <w:color w:val="000000"/>
          <w:sz w:val="28"/>
          <w:szCs w:val="28"/>
        </w:rPr>
        <w:t xml:space="preserve"> формируются навыки поиска и накопления информации, ее систематизации и обобщения, сбора и обработки фактического материала, его анализа и теорет</w:t>
      </w:r>
      <w:r w:rsidRPr="00572321">
        <w:rPr>
          <w:color w:val="000000"/>
          <w:sz w:val="28"/>
          <w:szCs w:val="28"/>
        </w:rPr>
        <w:t>и</w:t>
      </w:r>
      <w:r w:rsidRPr="00572321">
        <w:rPr>
          <w:color w:val="000000"/>
          <w:sz w:val="28"/>
          <w:szCs w:val="28"/>
        </w:rPr>
        <w:t>ческого осмысления.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Изучение дисциплины заканчивается написанием курсовой работы с п</w:t>
      </w:r>
      <w:r w:rsidRPr="00572321">
        <w:rPr>
          <w:color w:val="000000"/>
          <w:sz w:val="28"/>
          <w:szCs w:val="28"/>
        </w:rPr>
        <w:t>о</w:t>
      </w:r>
      <w:r w:rsidRPr="00572321">
        <w:rPr>
          <w:color w:val="000000"/>
          <w:sz w:val="28"/>
          <w:szCs w:val="28"/>
        </w:rPr>
        <w:t>следующей ее защитой и сдачей экзамена. Курсовая р</w:t>
      </w:r>
      <w:r w:rsidR="00C5379D" w:rsidRPr="00572321">
        <w:rPr>
          <w:color w:val="000000"/>
          <w:sz w:val="28"/>
          <w:szCs w:val="28"/>
        </w:rPr>
        <w:t>абота должна быть пре</w:t>
      </w:r>
      <w:r w:rsidR="00C5379D" w:rsidRPr="00572321">
        <w:rPr>
          <w:color w:val="000000"/>
          <w:sz w:val="28"/>
          <w:szCs w:val="28"/>
        </w:rPr>
        <w:t>д</w:t>
      </w:r>
      <w:r w:rsidR="00C5379D" w:rsidRPr="00572321">
        <w:rPr>
          <w:color w:val="000000"/>
          <w:sz w:val="28"/>
          <w:szCs w:val="28"/>
        </w:rPr>
        <w:t xml:space="preserve">ставлена </w:t>
      </w:r>
      <w:r w:rsidRPr="00572321">
        <w:rPr>
          <w:color w:val="000000"/>
          <w:sz w:val="28"/>
          <w:szCs w:val="28"/>
        </w:rPr>
        <w:t xml:space="preserve">в срок, установленный учебным графиком, в противном случае </w:t>
      </w:r>
      <w:r w:rsidR="00495ED9" w:rsidRPr="00572321">
        <w:rPr>
          <w:color w:val="000000"/>
          <w:sz w:val="28"/>
          <w:szCs w:val="28"/>
        </w:rPr>
        <w:t>об</w:t>
      </w:r>
      <w:r w:rsidR="00495ED9" w:rsidRPr="00572321">
        <w:rPr>
          <w:color w:val="000000"/>
          <w:sz w:val="28"/>
          <w:szCs w:val="28"/>
        </w:rPr>
        <w:t>у</w:t>
      </w:r>
      <w:r w:rsidR="00495ED9" w:rsidRPr="00572321">
        <w:rPr>
          <w:color w:val="000000"/>
          <w:sz w:val="28"/>
          <w:szCs w:val="28"/>
        </w:rPr>
        <w:t>чающиеся</w:t>
      </w:r>
      <w:r w:rsidRPr="00572321">
        <w:rPr>
          <w:color w:val="000000"/>
          <w:sz w:val="28"/>
          <w:szCs w:val="28"/>
        </w:rPr>
        <w:t xml:space="preserve"> не допускаются к сдаче экзамена. </w:t>
      </w:r>
    </w:p>
    <w:p w:rsidR="00D30808" w:rsidRPr="00572321" w:rsidRDefault="00D30808" w:rsidP="00572321">
      <w:pPr>
        <w:pStyle w:val="1"/>
        <w:contextualSpacing/>
        <w:rPr>
          <w:b/>
          <w:sz w:val="28"/>
          <w:szCs w:val="28"/>
        </w:rPr>
      </w:pPr>
    </w:p>
    <w:p w:rsidR="00BC78C1" w:rsidRPr="00572321" w:rsidRDefault="00BC78C1" w:rsidP="00572321">
      <w:pPr>
        <w:pStyle w:val="1"/>
        <w:contextualSpacing/>
        <w:rPr>
          <w:b/>
          <w:sz w:val="28"/>
          <w:szCs w:val="28"/>
        </w:rPr>
      </w:pPr>
      <w:bookmarkStart w:id="7" w:name="_Toc535228653"/>
      <w:r w:rsidRPr="00572321">
        <w:rPr>
          <w:b/>
          <w:sz w:val="28"/>
          <w:szCs w:val="28"/>
        </w:rPr>
        <w:t>2.СТРУКТУРА И СОДЕРЖАНИЕ КУРСОВОЙ РАБОТЫ</w:t>
      </w:r>
      <w:bookmarkEnd w:id="7"/>
    </w:p>
    <w:p w:rsidR="00BC78C1" w:rsidRPr="00572321" w:rsidRDefault="00BC78C1" w:rsidP="00572321">
      <w:pPr>
        <w:pStyle w:val="2"/>
        <w:contextualSpacing/>
        <w:jc w:val="center"/>
        <w:rPr>
          <w:b/>
          <w:i/>
          <w:sz w:val="28"/>
          <w:szCs w:val="28"/>
        </w:rPr>
      </w:pPr>
      <w:bookmarkStart w:id="8" w:name="_Toc535228654"/>
      <w:r w:rsidRPr="00572321">
        <w:rPr>
          <w:b/>
          <w:i/>
          <w:sz w:val="28"/>
          <w:szCs w:val="28"/>
        </w:rPr>
        <w:t>2.1.</w:t>
      </w:r>
      <w:r w:rsidR="00C5379D" w:rsidRPr="00572321">
        <w:rPr>
          <w:b/>
          <w:i/>
          <w:sz w:val="28"/>
          <w:szCs w:val="28"/>
        </w:rPr>
        <w:t xml:space="preserve"> </w:t>
      </w:r>
      <w:r w:rsidRPr="00572321">
        <w:rPr>
          <w:b/>
          <w:i/>
          <w:sz w:val="28"/>
          <w:szCs w:val="28"/>
        </w:rPr>
        <w:t>Структура курсовой работы</w:t>
      </w:r>
      <w:bookmarkEnd w:id="8"/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Структура курсовой работы</w:t>
      </w:r>
      <w:r w:rsidR="00D30808" w:rsidRPr="00572321">
        <w:rPr>
          <w:color w:val="000000"/>
          <w:sz w:val="28"/>
          <w:szCs w:val="28"/>
        </w:rPr>
        <w:t xml:space="preserve"> </w:t>
      </w:r>
      <w:r w:rsidRPr="00572321">
        <w:rPr>
          <w:color w:val="000000"/>
          <w:sz w:val="28"/>
          <w:szCs w:val="28"/>
        </w:rPr>
        <w:t>–</w:t>
      </w:r>
      <w:r w:rsidR="00D30808" w:rsidRPr="00572321">
        <w:rPr>
          <w:color w:val="000000"/>
          <w:sz w:val="28"/>
          <w:szCs w:val="28"/>
        </w:rPr>
        <w:t xml:space="preserve"> </w:t>
      </w:r>
      <w:r w:rsidRPr="00572321">
        <w:rPr>
          <w:color w:val="000000"/>
          <w:sz w:val="28"/>
          <w:szCs w:val="28"/>
        </w:rPr>
        <w:t>это последовательность расположения ее о</w:t>
      </w:r>
      <w:r w:rsidRPr="00572321">
        <w:rPr>
          <w:color w:val="000000"/>
          <w:sz w:val="28"/>
          <w:szCs w:val="28"/>
        </w:rPr>
        <w:t>с</w:t>
      </w:r>
      <w:r w:rsidRPr="00572321">
        <w:rPr>
          <w:color w:val="000000"/>
          <w:sz w:val="28"/>
          <w:szCs w:val="28"/>
        </w:rPr>
        <w:t>новных частей. Обязательное требование к курсовой работе – логическая связь между разделами и последовательное развитие основной темы на протяжение всей работы. Основные элементы</w:t>
      </w:r>
      <w:r w:rsidR="00C624D9" w:rsidRPr="00572321">
        <w:rPr>
          <w:color w:val="000000"/>
          <w:sz w:val="28"/>
          <w:szCs w:val="28"/>
        </w:rPr>
        <w:t xml:space="preserve"> </w:t>
      </w:r>
      <w:r w:rsidRPr="00572321">
        <w:rPr>
          <w:color w:val="000000"/>
          <w:sz w:val="28"/>
          <w:szCs w:val="28"/>
        </w:rPr>
        <w:t>курсовой работы</w:t>
      </w:r>
      <w:r w:rsidR="00C624D9" w:rsidRPr="00572321">
        <w:rPr>
          <w:color w:val="000000"/>
          <w:sz w:val="28"/>
          <w:szCs w:val="28"/>
        </w:rPr>
        <w:t xml:space="preserve"> </w:t>
      </w:r>
      <w:r w:rsidRPr="00572321">
        <w:rPr>
          <w:color w:val="000000"/>
          <w:sz w:val="28"/>
          <w:szCs w:val="28"/>
        </w:rPr>
        <w:t>приведены в таблице 1.</w:t>
      </w:r>
    </w:p>
    <w:p w:rsidR="00BC78C1" w:rsidRPr="00572321" w:rsidRDefault="00BC78C1" w:rsidP="00572321">
      <w:pPr>
        <w:pStyle w:val="31"/>
        <w:spacing w:after="0"/>
        <w:contextualSpacing/>
        <w:jc w:val="right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Таблица 1</w:t>
      </w:r>
    </w:p>
    <w:p w:rsidR="00BC78C1" w:rsidRPr="00572321" w:rsidRDefault="00BC78C1" w:rsidP="00572321">
      <w:pPr>
        <w:pStyle w:val="31"/>
        <w:spacing w:after="0"/>
        <w:contextualSpacing/>
        <w:jc w:val="center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Структура и объем</w:t>
      </w:r>
      <w:r w:rsidR="00C624D9" w:rsidRPr="00572321">
        <w:rPr>
          <w:color w:val="000000"/>
          <w:sz w:val="28"/>
          <w:szCs w:val="28"/>
        </w:rPr>
        <w:t xml:space="preserve"> </w:t>
      </w:r>
      <w:r w:rsidRPr="00572321">
        <w:rPr>
          <w:color w:val="000000"/>
          <w:sz w:val="28"/>
          <w:szCs w:val="28"/>
        </w:rPr>
        <w:t>курсовой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78"/>
        <w:gridCol w:w="3793"/>
      </w:tblGrid>
      <w:tr w:rsidR="00BC78C1" w:rsidRPr="00572321" w:rsidTr="00002F17">
        <w:tc>
          <w:tcPr>
            <w:tcW w:w="5778" w:type="dxa"/>
          </w:tcPr>
          <w:p w:rsidR="00BC78C1" w:rsidRPr="00572321" w:rsidRDefault="00BC78C1" w:rsidP="00572321">
            <w:pPr>
              <w:pStyle w:val="31"/>
              <w:spacing w:after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72321">
              <w:rPr>
                <w:color w:val="000000"/>
                <w:sz w:val="28"/>
                <w:szCs w:val="28"/>
              </w:rPr>
              <w:t>Разделы курсовой работы</w:t>
            </w:r>
          </w:p>
        </w:tc>
        <w:tc>
          <w:tcPr>
            <w:tcW w:w="3793" w:type="dxa"/>
          </w:tcPr>
          <w:p w:rsidR="00BC78C1" w:rsidRPr="00572321" w:rsidRDefault="00BC78C1" w:rsidP="00572321">
            <w:pPr>
              <w:pStyle w:val="31"/>
              <w:spacing w:after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72321">
              <w:rPr>
                <w:color w:val="000000"/>
                <w:sz w:val="28"/>
                <w:szCs w:val="28"/>
              </w:rPr>
              <w:t>Объем в страницах</w:t>
            </w:r>
          </w:p>
        </w:tc>
      </w:tr>
      <w:tr w:rsidR="00BC78C1" w:rsidRPr="00572321" w:rsidTr="00002F17">
        <w:tc>
          <w:tcPr>
            <w:tcW w:w="5778" w:type="dxa"/>
          </w:tcPr>
          <w:p w:rsidR="00BC78C1" w:rsidRPr="00572321" w:rsidRDefault="00BC78C1" w:rsidP="00572321">
            <w:pPr>
              <w:pStyle w:val="31"/>
              <w:spacing w:after="0"/>
              <w:contextualSpacing/>
              <w:rPr>
                <w:color w:val="000000"/>
                <w:sz w:val="28"/>
                <w:szCs w:val="28"/>
              </w:rPr>
            </w:pPr>
            <w:r w:rsidRPr="00572321">
              <w:rPr>
                <w:color w:val="000000"/>
                <w:sz w:val="28"/>
                <w:szCs w:val="28"/>
              </w:rPr>
              <w:t>Титульный</w:t>
            </w:r>
            <w:r w:rsidR="00C624D9" w:rsidRPr="00572321">
              <w:rPr>
                <w:color w:val="000000"/>
                <w:sz w:val="28"/>
                <w:szCs w:val="28"/>
              </w:rPr>
              <w:t xml:space="preserve"> </w:t>
            </w:r>
            <w:r w:rsidRPr="00572321">
              <w:rPr>
                <w:color w:val="000000"/>
                <w:sz w:val="28"/>
                <w:szCs w:val="28"/>
              </w:rPr>
              <w:t>лист</w:t>
            </w:r>
          </w:p>
        </w:tc>
        <w:tc>
          <w:tcPr>
            <w:tcW w:w="3793" w:type="dxa"/>
          </w:tcPr>
          <w:p w:rsidR="00BC78C1" w:rsidRPr="00572321" w:rsidRDefault="00BC78C1" w:rsidP="00572321">
            <w:pPr>
              <w:pStyle w:val="31"/>
              <w:spacing w:after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72321">
              <w:rPr>
                <w:color w:val="000000"/>
                <w:sz w:val="28"/>
                <w:szCs w:val="28"/>
              </w:rPr>
              <w:t>1</w:t>
            </w:r>
          </w:p>
        </w:tc>
      </w:tr>
      <w:tr w:rsidR="00BC78C1" w:rsidRPr="00572321" w:rsidTr="00002F17">
        <w:tc>
          <w:tcPr>
            <w:tcW w:w="5778" w:type="dxa"/>
          </w:tcPr>
          <w:p w:rsidR="00BC78C1" w:rsidRPr="00572321" w:rsidRDefault="00BC78C1" w:rsidP="00572321">
            <w:pPr>
              <w:pStyle w:val="31"/>
              <w:spacing w:after="0"/>
              <w:contextualSpacing/>
              <w:rPr>
                <w:color w:val="000000"/>
                <w:sz w:val="28"/>
                <w:szCs w:val="28"/>
              </w:rPr>
            </w:pPr>
            <w:r w:rsidRPr="00572321">
              <w:rPr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3793" w:type="dxa"/>
          </w:tcPr>
          <w:p w:rsidR="00BC78C1" w:rsidRPr="00572321" w:rsidRDefault="00BC78C1" w:rsidP="00572321">
            <w:pPr>
              <w:pStyle w:val="31"/>
              <w:spacing w:after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72321">
              <w:rPr>
                <w:color w:val="000000"/>
                <w:sz w:val="28"/>
                <w:szCs w:val="28"/>
              </w:rPr>
              <w:t>1</w:t>
            </w:r>
          </w:p>
        </w:tc>
      </w:tr>
      <w:tr w:rsidR="00BC78C1" w:rsidRPr="00572321" w:rsidTr="00002F17">
        <w:tc>
          <w:tcPr>
            <w:tcW w:w="5778" w:type="dxa"/>
          </w:tcPr>
          <w:p w:rsidR="00BC78C1" w:rsidRPr="00572321" w:rsidRDefault="00BC78C1" w:rsidP="00572321">
            <w:pPr>
              <w:pStyle w:val="31"/>
              <w:spacing w:after="0"/>
              <w:contextualSpacing/>
              <w:rPr>
                <w:color w:val="000000"/>
                <w:sz w:val="28"/>
                <w:szCs w:val="28"/>
              </w:rPr>
            </w:pPr>
            <w:r w:rsidRPr="00572321">
              <w:rPr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3793" w:type="dxa"/>
          </w:tcPr>
          <w:p w:rsidR="00BC78C1" w:rsidRPr="00572321" w:rsidRDefault="00BC78C1" w:rsidP="00572321">
            <w:pPr>
              <w:pStyle w:val="31"/>
              <w:spacing w:after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72321">
              <w:rPr>
                <w:color w:val="000000"/>
                <w:sz w:val="28"/>
                <w:szCs w:val="28"/>
              </w:rPr>
              <w:t>1-2</w:t>
            </w:r>
          </w:p>
        </w:tc>
      </w:tr>
      <w:tr w:rsidR="00BC78C1" w:rsidRPr="00572321" w:rsidTr="00002F17">
        <w:tc>
          <w:tcPr>
            <w:tcW w:w="5778" w:type="dxa"/>
          </w:tcPr>
          <w:p w:rsidR="00BC78C1" w:rsidRPr="00572321" w:rsidRDefault="00BC78C1" w:rsidP="00572321">
            <w:pPr>
              <w:pStyle w:val="31"/>
              <w:spacing w:after="0"/>
              <w:contextualSpacing/>
              <w:rPr>
                <w:color w:val="000000"/>
                <w:sz w:val="28"/>
                <w:szCs w:val="28"/>
              </w:rPr>
            </w:pPr>
            <w:r w:rsidRPr="00572321">
              <w:rPr>
                <w:color w:val="000000"/>
                <w:sz w:val="28"/>
                <w:szCs w:val="28"/>
              </w:rPr>
              <w:t>Теоретический раздел (первая часть)</w:t>
            </w:r>
          </w:p>
        </w:tc>
        <w:tc>
          <w:tcPr>
            <w:tcW w:w="3793" w:type="dxa"/>
          </w:tcPr>
          <w:p w:rsidR="00BC78C1" w:rsidRPr="00572321" w:rsidRDefault="00BC78C1" w:rsidP="00572321">
            <w:pPr>
              <w:pStyle w:val="31"/>
              <w:spacing w:after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72321">
              <w:rPr>
                <w:color w:val="000000"/>
                <w:sz w:val="28"/>
                <w:szCs w:val="28"/>
              </w:rPr>
              <w:t>10-15</w:t>
            </w:r>
          </w:p>
        </w:tc>
      </w:tr>
      <w:tr w:rsidR="00BC78C1" w:rsidRPr="00572321" w:rsidTr="00002F17">
        <w:tc>
          <w:tcPr>
            <w:tcW w:w="5778" w:type="dxa"/>
          </w:tcPr>
          <w:p w:rsidR="00BC78C1" w:rsidRPr="00572321" w:rsidRDefault="00BC78C1" w:rsidP="00572321">
            <w:pPr>
              <w:pStyle w:val="31"/>
              <w:spacing w:after="0"/>
              <w:contextualSpacing/>
              <w:rPr>
                <w:color w:val="000000"/>
                <w:sz w:val="28"/>
                <w:szCs w:val="28"/>
              </w:rPr>
            </w:pPr>
            <w:r w:rsidRPr="00572321">
              <w:rPr>
                <w:color w:val="000000"/>
                <w:sz w:val="28"/>
                <w:szCs w:val="28"/>
              </w:rPr>
              <w:t>Аналитический раздел (вторая часть)</w:t>
            </w:r>
          </w:p>
        </w:tc>
        <w:tc>
          <w:tcPr>
            <w:tcW w:w="3793" w:type="dxa"/>
          </w:tcPr>
          <w:p w:rsidR="00BC78C1" w:rsidRPr="00572321" w:rsidRDefault="00BC78C1" w:rsidP="00572321">
            <w:pPr>
              <w:pStyle w:val="31"/>
              <w:spacing w:after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72321">
              <w:rPr>
                <w:color w:val="000000"/>
                <w:sz w:val="28"/>
                <w:szCs w:val="28"/>
              </w:rPr>
              <w:t>10-15</w:t>
            </w:r>
          </w:p>
        </w:tc>
      </w:tr>
      <w:tr w:rsidR="00BC78C1" w:rsidRPr="00572321" w:rsidTr="00002F17">
        <w:tc>
          <w:tcPr>
            <w:tcW w:w="5778" w:type="dxa"/>
          </w:tcPr>
          <w:p w:rsidR="00BC78C1" w:rsidRPr="00572321" w:rsidRDefault="00BC78C1" w:rsidP="00572321">
            <w:pPr>
              <w:pStyle w:val="31"/>
              <w:spacing w:after="0"/>
              <w:contextualSpacing/>
              <w:rPr>
                <w:color w:val="000000"/>
                <w:sz w:val="28"/>
                <w:szCs w:val="28"/>
              </w:rPr>
            </w:pPr>
            <w:r w:rsidRPr="00572321">
              <w:rPr>
                <w:color w:val="000000"/>
                <w:sz w:val="28"/>
                <w:szCs w:val="28"/>
              </w:rPr>
              <w:t>Рекомендательный раздел (третья часть)</w:t>
            </w:r>
          </w:p>
        </w:tc>
        <w:tc>
          <w:tcPr>
            <w:tcW w:w="3793" w:type="dxa"/>
          </w:tcPr>
          <w:p w:rsidR="00BC78C1" w:rsidRPr="00572321" w:rsidRDefault="00BC78C1" w:rsidP="00572321">
            <w:pPr>
              <w:pStyle w:val="31"/>
              <w:spacing w:after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72321">
              <w:rPr>
                <w:color w:val="000000"/>
                <w:sz w:val="28"/>
                <w:szCs w:val="28"/>
              </w:rPr>
              <w:t>5-10</w:t>
            </w:r>
          </w:p>
        </w:tc>
      </w:tr>
      <w:tr w:rsidR="00BC78C1" w:rsidRPr="00572321" w:rsidTr="00002F17">
        <w:tc>
          <w:tcPr>
            <w:tcW w:w="5778" w:type="dxa"/>
          </w:tcPr>
          <w:p w:rsidR="00BC78C1" w:rsidRPr="00572321" w:rsidRDefault="00BC78C1" w:rsidP="00572321">
            <w:pPr>
              <w:pStyle w:val="31"/>
              <w:spacing w:after="0"/>
              <w:contextualSpacing/>
              <w:rPr>
                <w:color w:val="000000"/>
                <w:sz w:val="28"/>
                <w:szCs w:val="28"/>
              </w:rPr>
            </w:pPr>
            <w:r w:rsidRPr="00572321">
              <w:rPr>
                <w:color w:val="000000"/>
                <w:sz w:val="28"/>
                <w:szCs w:val="28"/>
              </w:rPr>
              <w:t>Заключение</w:t>
            </w:r>
          </w:p>
        </w:tc>
        <w:tc>
          <w:tcPr>
            <w:tcW w:w="3793" w:type="dxa"/>
          </w:tcPr>
          <w:p w:rsidR="00BC78C1" w:rsidRPr="00572321" w:rsidRDefault="00BC78C1" w:rsidP="00572321">
            <w:pPr>
              <w:pStyle w:val="31"/>
              <w:spacing w:after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72321">
              <w:rPr>
                <w:color w:val="000000"/>
                <w:sz w:val="28"/>
                <w:szCs w:val="28"/>
              </w:rPr>
              <w:t>1-3</w:t>
            </w:r>
          </w:p>
        </w:tc>
      </w:tr>
      <w:tr w:rsidR="00BC78C1" w:rsidRPr="00572321" w:rsidTr="00002F17">
        <w:tc>
          <w:tcPr>
            <w:tcW w:w="5778" w:type="dxa"/>
          </w:tcPr>
          <w:p w:rsidR="00BC78C1" w:rsidRPr="00572321" w:rsidRDefault="00B02C3E" w:rsidP="00572321">
            <w:pPr>
              <w:pStyle w:val="31"/>
              <w:spacing w:after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Список источников</w:t>
            </w:r>
          </w:p>
        </w:tc>
        <w:tc>
          <w:tcPr>
            <w:tcW w:w="3793" w:type="dxa"/>
          </w:tcPr>
          <w:p w:rsidR="00BC78C1" w:rsidRPr="00572321" w:rsidRDefault="00BC78C1" w:rsidP="00572321">
            <w:pPr>
              <w:pStyle w:val="31"/>
              <w:spacing w:after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72321">
              <w:rPr>
                <w:color w:val="000000"/>
                <w:sz w:val="28"/>
                <w:szCs w:val="28"/>
              </w:rPr>
              <w:t>(не менее 15 источников)</w:t>
            </w:r>
          </w:p>
        </w:tc>
      </w:tr>
      <w:tr w:rsidR="00BC78C1" w:rsidRPr="00572321" w:rsidTr="00002F17">
        <w:tc>
          <w:tcPr>
            <w:tcW w:w="5778" w:type="dxa"/>
          </w:tcPr>
          <w:p w:rsidR="00BC78C1" w:rsidRPr="00572321" w:rsidRDefault="00BC78C1" w:rsidP="00572321">
            <w:pPr>
              <w:pStyle w:val="31"/>
              <w:spacing w:after="0"/>
              <w:contextualSpacing/>
              <w:rPr>
                <w:color w:val="000000"/>
                <w:sz w:val="28"/>
                <w:szCs w:val="28"/>
              </w:rPr>
            </w:pPr>
            <w:r w:rsidRPr="00572321">
              <w:rPr>
                <w:color w:val="000000"/>
                <w:sz w:val="28"/>
                <w:szCs w:val="28"/>
              </w:rPr>
              <w:t xml:space="preserve">Приложение(я) </w:t>
            </w:r>
          </w:p>
        </w:tc>
        <w:tc>
          <w:tcPr>
            <w:tcW w:w="3793" w:type="dxa"/>
          </w:tcPr>
          <w:p w:rsidR="00BC78C1" w:rsidRPr="00572321" w:rsidRDefault="00BC78C1" w:rsidP="00572321">
            <w:pPr>
              <w:pStyle w:val="31"/>
              <w:spacing w:after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72321">
              <w:rPr>
                <w:color w:val="000000"/>
                <w:sz w:val="28"/>
                <w:szCs w:val="28"/>
              </w:rPr>
              <w:t>(неограничен)</w:t>
            </w:r>
          </w:p>
        </w:tc>
      </w:tr>
      <w:tr w:rsidR="00BC78C1" w:rsidRPr="00572321" w:rsidTr="00002F17">
        <w:tc>
          <w:tcPr>
            <w:tcW w:w="5778" w:type="dxa"/>
          </w:tcPr>
          <w:p w:rsidR="00BC78C1" w:rsidRPr="00572321" w:rsidRDefault="00BC78C1" w:rsidP="00572321">
            <w:pPr>
              <w:pStyle w:val="31"/>
              <w:spacing w:after="0"/>
              <w:contextualSpacing/>
              <w:rPr>
                <w:color w:val="000000"/>
                <w:sz w:val="28"/>
                <w:szCs w:val="28"/>
              </w:rPr>
            </w:pPr>
            <w:r w:rsidRPr="00572321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793" w:type="dxa"/>
          </w:tcPr>
          <w:p w:rsidR="00BC78C1" w:rsidRPr="00572321" w:rsidRDefault="00BC78C1" w:rsidP="00572321">
            <w:pPr>
              <w:pStyle w:val="31"/>
              <w:spacing w:after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72321">
              <w:rPr>
                <w:color w:val="000000"/>
                <w:sz w:val="28"/>
                <w:szCs w:val="28"/>
              </w:rPr>
              <w:t>30-40 (без приложений)</w:t>
            </w:r>
          </w:p>
        </w:tc>
      </w:tr>
    </w:tbl>
    <w:p w:rsidR="00D30808" w:rsidRPr="00572321" w:rsidRDefault="00D30808" w:rsidP="00572321">
      <w:pPr>
        <w:pStyle w:val="2"/>
        <w:contextualSpacing/>
        <w:jc w:val="center"/>
        <w:rPr>
          <w:b/>
          <w:i/>
          <w:sz w:val="28"/>
          <w:szCs w:val="28"/>
        </w:rPr>
      </w:pPr>
    </w:p>
    <w:p w:rsidR="00BC78C1" w:rsidRPr="00572321" w:rsidRDefault="00BC78C1" w:rsidP="00572321">
      <w:pPr>
        <w:pStyle w:val="2"/>
        <w:contextualSpacing/>
        <w:jc w:val="center"/>
        <w:rPr>
          <w:b/>
          <w:i/>
          <w:sz w:val="28"/>
          <w:szCs w:val="28"/>
        </w:rPr>
      </w:pPr>
      <w:bookmarkStart w:id="9" w:name="_Toc535228655"/>
      <w:r w:rsidRPr="00572321">
        <w:rPr>
          <w:b/>
          <w:i/>
          <w:sz w:val="28"/>
          <w:szCs w:val="28"/>
        </w:rPr>
        <w:t>2.2. Содержание курсовой работы</w:t>
      </w:r>
      <w:bookmarkEnd w:id="9"/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2.2.1.</w:t>
      </w:r>
      <w:r w:rsidR="00C5379D" w:rsidRPr="00572321">
        <w:rPr>
          <w:color w:val="000000"/>
          <w:sz w:val="28"/>
          <w:szCs w:val="28"/>
        </w:rPr>
        <w:t xml:space="preserve"> </w:t>
      </w:r>
      <w:r w:rsidRPr="00572321">
        <w:rPr>
          <w:i/>
          <w:color w:val="000000"/>
          <w:sz w:val="28"/>
          <w:szCs w:val="28"/>
        </w:rPr>
        <w:t>Титульным листом</w:t>
      </w:r>
      <w:r w:rsidRPr="00572321">
        <w:rPr>
          <w:color w:val="000000"/>
          <w:sz w:val="28"/>
          <w:szCs w:val="28"/>
        </w:rPr>
        <w:t xml:space="preserve"> называется первая страница курсовой работы, содержащая: название университета, название кафедры, вид курсовой работы,</w:t>
      </w:r>
      <w:r w:rsidR="00C624D9" w:rsidRPr="00572321">
        <w:rPr>
          <w:color w:val="000000"/>
          <w:sz w:val="28"/>
          <w:szCs w:val="28"/>
        </w:rPr>
        <w:t xml:space="preserve"> </w:t>
      </w:r>
      <w:r w:rsidRPr="00572321">
        <w:rPr>
          <w:color w:val="000000"/>
          <w:sz w:val="28"/>
          <w:szCs w:val="28"/>
        </w:rPr>
        <w:t xml:space="preserve">полное название дисциплины, тема работы, имя автора, имя руководителя, оценка, место и год </w:t>
      </w:r>
      <w:r w:rsidR="004A1A9A" w:rsidRPr="00572321">
        <w:rPr>
          <w:color w:val="000000"/>
          <w:sz w:val="28"/>
          <w:szCs w:val="28"/>
        </w:rPr>
        <w:t xml:space="preserve">написания </w:t>
      </w:r>
      <w:r w:rsidRPr="00572321">
        <w:rPr>
          <w:color w:val="000000"/>
          <w:sz w:val="28"/>
          <w:szCs w:val="28"/>
        </w:rPr>
        <w:t>курсовой работы (приложение 1).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2.2.2.</w:t>
      </w:r>
      <w:r w:rsidR="00C5379D" w:rsidRPr="00572321">
        <w:rPr>
          <w:color w:val="000000"/>
          <w:sz w:val="28"/>
          <w:szCs w:val="28"/>
        </w:rPr>
        <w:t xml:space="preserve"> </w:t>
      </w:r>
      <w:r w:rsidRPr="00572321">
        <w:rPr>
          <w:i/>
          <w:color w:val="000000"/>
          <w:sz w:val="28"/>
          <w:szCs w:val="28"/>
        </w:rPr>
        <w:t>Содержание</w:t>
      </w:r>
      <w:r w:rsidRPr="00572321">
        <w:rPr>
          <w:color w:val="000000"/>
          <w:sz w:val="28"/>
          <w:szCs w:val="28"/>
        </w:rPr>
        <w:t xml:space="preserve"> (оглавление) является важнейшим справочно-сопроводительным элементом курсовой работы, дающим общее представление о структуре курсовой работы и его проблематике. Содержание может быть полным (включать все рубрики) и сокращенным (включать наиболее значимые рубрики).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Содержание располагается в начале курсовой работы, после титульного листа.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2.2.3.</w:t>
      </w:r>
      <w:r w:rsidR="00C5379D" w:rsidRPr="00572321">
        <w:rPr>
          <w:color w:val="000000"/>
          <w:sz w:val="28"/>
          <w:szCs w:val="28"/>
        </w:rPr>
        <w:t xml:space="preserve"> </w:t>
      </w:r>
      <w:r w:rsidRPr="00572321">
        <w:rPr>
          <w:i/>
          <w:color w:val="000000"/>
          <w:sz w:val="28"/>
          <w:szCs w:val="28"/>
        </w:rPr>
        <w:t>Введение</w:t>
      </w:r>
      <w:r w:rsidRPr="00572321">
        <w:rPr>
          <w:color w:val="000000"/>
          <w:sz w:val="28"/>
          <w:szCs w:val="28"/>
        </w:rPr>
        <w:t xml:space="preserve"> (общие положения) – вступительная часть основного текста курсовой работы, следующая за содержанием. 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Введение может быть простым и развернутым. В состав  введения м</w:t>
      </w:r>
      <w:r w:rsidR="00046AAB" w:rsidRPr="00572321">
        <w:rPr>
          <w:color w:val="000000"/>
          <w:sz w:val="28"/>
          <w:szCs w:val="28"/>
        </w:rPr>
        <w:t>огут входить следующие элементы</w:t>
      </w:r>
      <w:r w:rsidRPr="00572321">
        <w:rPr>
          <w:color w:val="000000"/>
          <w:sz w:val="28"/>
          <w:szCs w:val="28"/>
        </w:rPr>
        <w:t>:</w:t>
      </w:r>
    </w:p>
    <w:p w:rsidR="00BC78C1" w:rsidRPr="00572321" w:rsidRDefault="00BC78C1" w:rsidP="00572321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актуальность;</w:t>
      </w:r>
    </w:p>
    <w:p w:rsidR="00BC78C1" w:rsidRPr="00572321" w:rsidRDefault="00BC78C1" w:rsidP="00572321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определение предмета и объекта;</w:t>
      </w:r>
    </w:p>
    <w:p w:rsidR="00BC78C1" w:rsidRPr="00572321" w:rsidRDefault="00BC78C1" w:rsidP="00572321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цель и задачи работы;</w:t>
      </w:r>
    </w:p>
    <w:p w:rsidR="00BC78C1" w:rsidRPr="00572321" w:rsidRDefault="00BC78C1" w:rsidP="00572321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 краткий исторический очерк становления и развития темы работы;</w:t>
      </w:r>
    </w:p>
    <w:p w:rsidR="00BC78C1" w:rsidRPr="00572321" w:rsidRDefault="00BC78C1" w:rsidP="00572321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 представление понятий.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i/>
          <w:color w:val="000000"/>
          <w:sz w:val="28"/>
          <w:szCs w:val="28"/>
        </w:rPr>
        <w:t>Актуальность</w:t>
      </w:r>
      <w:r w:rsidR="00C624D9" w:rsidRPr="00572321">
        <w:rPr>
          <w:i/>
          <w:color w:val="000000"/>
          <w:sz w:val="28"/>
          <w:szCs w:val="28"/>
        </w:rPr>
        <w:t xml:space="preserve"> </w:t>
      </w:r>
      <w:r w:rsidRPr="00572321">
        <w:rPr>
          <w:color w:val="000000"/>
          <w:sz w:val="28"/>
          <w:szCs w:val="28"/>
        </w:rPr>
        <w:t>показывает важность темы в раскрытии теоретической пр</w:t>
      </w:r>
      <w:r w:rsidRPr="00572321">
        <w:rPr>
          <w:color w:val="000000"/>
          <w:sz w:val="28"/>
          <w:szCs w:val="28"/>
        </w:rPr>
        <w:t>о</w:t>
      </w:r>
      <w:r w:rsidRPr="00572321">
        <w:rPr>
          <w:color w:val="000000"/>
          <w:sz w:val="28"/>
          <w:szCs w:val="28"/>
        </w:rPr>
        <w:t>блемы и решении практических задач. Дается краткая характеристика состо</w:t>
      </w:r>
      <w:r w:rsidRPr="00572321">
        <w:rPr>
          <w:color w:val="000000"/>
          <w:sz w:val="28"/>
          <w:szCs w:val="28"/>
        </w:rPr>
        <w:t>я</w:t>
      </w:r>
      <w:r w:rsidRPr="00572321">
        <w:rPr>
          <w:color w:val="000000"/>
          <w:sz w:val="28"/>
          <w:szCs w:val="28"/>
        </w:rPr>
        <w:lastRenderedPageBreak/>
        <w:t>ния интересующей области исследования (какие теоретические вопросы нед</w:t>
      </w:r>
      <w:r w:rsidRPr="00572321">
        <w:rPr>
          <w:color w:val="000000"/>
          <w:sz w:val="28"/>
          <w:szCs w:val="28"/>
        </w:rPr>
        <w:t>о</w:t>
      </w:r>
      <w:r w:rsidRPr="00572321">
        <w:rPr>
          <w:color w:val="000000"/>
          <w:sz w:val="28"/>
          <w:szCs w:val="28"/>
        </w:rPr>
        <w:t>статочно изучены, какие новые данные необходимо получить), формулируется проблема исследования.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i/>
          <w:color w:val="000000"/>
          <w:sz w:val="28"/>
          <w:szCs w:val="28"/>
        </w:rPr>
        <w:t xml:space="preserve">Объект исследования </w:t>
      </w:r>
      <w:r w:rsidRPr="00572321">
        <w:rPr>
          <w:color w:val="000000"/>
          <w:sz w:val="28"/>
          <w:szCs w:val="28"/>
        </w:rPr>
        <w:t>– это область научных изысканий, в которой выя</w:t>
      </w:r>
      <w:r w:rsidRPr="00572321">
        <w:rPr>
          <w:color w:val="000000"/>
          <w:sz w:val="28"/>
          <w:szCs w:val="28"/>
        </w:rPr>
        <w:t>в</w:t>
      </w:r>
      <w:r w:rsidRPr="00572321">
        <w:rPr>
          <w:color w:val="000000"/>
          <w:sz w:val="28"/>
          <w:szCs w:val="28"/>
        </w:rPr>
        <w:t>лена и существует исследуемая проблема. Это может быть процесс или явл</w:t>
      </w:r>
      <w:r w:rsidRPr="00572321">
        <w:rPr>
          <w:color w:val="000000"/>
          <w:sz w:val="28"/>
          <w:szCs w:val="28"/>
        </w:rPr>
        <w:t>е</w:t>
      </w:r>
      <w:r w:rsidRPr="00572321">
        <w:rPr>
          <w:color w:val="000000"/>
          <w:sz w:val="28"/>
          <w:szCs w:val="28"/>
        </w:rPr>
        <w:t xml:space="preserve">ние, которое </w:t>
      </w:r>
      <w:r w:rsidR="00495ED9" w:rsidRPr="00572321">
        <w:rPr>
          <w:color w:val="000000"/>
          <w:sz w:val="28"/>
          <w:szCs w:val="28"/>
        </w:rPr>
        <w:t>обучающийся</w:t>
      </w:r>
      <w:r w:rsidRPr="00572321">
        <w:rPr>
          <w:color w:val="000000"/>
          <w:sz w:val="28"/>
          <w:szCs w:val="28"/>
        </w:rPr>
        <w:t xml:space="preserve"> выбрал для изучения, часть управленческой де</w:t>
      </w:r>
      <w:r w:rsidRPr="00572321">
        <w:rPr>
          <w:color w:val="000000"/>
          <w:sz w:val="28"/>
          <w:szCs w:val="28"/>
        </w:rPr>
        <w:t>я</w:t>
      </w:r>
      <w:r w:rsidRPr="00572321">
        <w:rPr>
          <w:color w:val="000000"/>
          <w:sz w:val="28"/>
          <w:szCs w:val="28"/>
        </w:rPr>
        <w:t xml:space="preserve">тельности, на которую направлен процесс познавания, изучения, объяснения или преобразования с применением научных методов. 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i/>
          <w:color w:val="000000"/>
          <w:sz w:val="28"/>
          <w:szCs w:val="28"/>
        </w:rPr>
        <w:t>Предмет исследования</w:t>
      </w:r>
      <w:r w:rsidRPr="00572321">
        <w:rPr>
          <w:color w:val="000000"/>
          <w:sz w:val="28"/>
          <w:szCs w:val="28"/>
        </w:rPr>
        <w:t xml:space="preserve"> более конкретен, он является частью объекта и</w:t>
      </w:r>
      <w:r w:rsidRPr="00572321">
        <w:rPr>
          <w:color w:val="000000"/>
          <w:sz w:val="28"/>
          <w:szCs w:val="28"/>
        </w:rPr>
        <w:t>с</w:t>
      </w:r>
      <w:r w:rsidRPr="00572321">
        <w:rPr>
          <w:color w:val="000000"/>
          <w:sz w:val="28"/>
          <w:szCs w:val="28"/>
        </w:rPr>
        <w:t>следования и включает только те связи и отношения, которые подлежат неп</w:t>
      </w:r>
      <w:r w:rsidRPr="00572321">
        <w:rPr>
          <w:color w:val="000000"/>
          <w:sz w:val="28"/>
          <w:szCs w:val="28"/>
        </w:rPr>
        <w:t>о</w:t>
      </w:r>
      <w:r w:rsidRPr="00572321">
        <w:rPr>
          <w:color w:val="000000"/>
          <w:sz w:val="28"/>
          <w:szCs w:val="28"/>
        </w:rPr>
        <w:t>средственному изучению в данной работе.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i/>
          <w:color w:val="000000"/>
          <w:sz w:val="28"/>
          <w:szCs w:val="28"/>
        </w:rPr>
        <w:t>Объект наблюдения</w:t>
      </w:r>
      <w:r w:rsidRPr="00572321">
        <w:rPr>
          <w:color w:val="000000"/>
          <w:sz w:val="28"/>
          <w:szCs w:val="28"/>
        </w:rPr>
        <w:t>– это организации, на материалах которых выполнена курсовая работа.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i/>
          <w:color w:val="000000"/>
          <w:sz w:val="28"/>
          <w:szCs w:val="28"/>
        </w:rPr>
        <w:t>Цель</w:t>
      </w:r>
      <w:r w:rsidRPr="00572321">
        <w:rPr>
          <w:color w:val="000000"/>
          <w:sz w:val="28"/>
          <w:szCs w:val="28"/>
        </w:rPr>
        <w:t xml:space="preserve"> – это прогнозирование результата, который должен быть достигнут в ходе работы. Она должна быть четкой, ясной и лаконичной.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Для достижения поставленной цели формируются 4-6 </w:t>
      </w:r>
      <w:r w:rsidRPr="00572321">
        <w:rPr>
          <w:i/>
          <w:color w:val="000000"/>
          <w:sz w:val="28"/>
          <w:szCs w:val="28"/>
        </w:rPr>
        <w:t>задач</w:t>
      </w:r>
      <w:r w:rsidRPr="00572321">
        <w:rPr>
          <w:color w:val="000000"/>
          <w:sz w:val="28"/>
          <w:szCs w:val="28"/>
        </w:rPr>
        <w:t>, например:</w:t>
      </w:r>
    </w:p>
    <w:p w:rsidR="00BC78C1" w:rsidRPr="00572321" w:rsidRDefault="00BC78C1" w:rsidP="00572321">
      <w:pPr>
        <w:pStyle w:val="31"/>
        <w:numPr>
          <w:ilvl w:val="0"/>
          <w:numId w:val="21"/>
        </w:numPr>
        <w:tabs>
          <w:tab w:val="left" w:pos="1134"/>
        </w:tabs>
        <w:spacing w:after="0"/>
        <w:ind w:left="0" w:firstLine="567"/>
        <w:contextualSpacing/>
        <w:jc w:val="both"/>
        <w:rPr>
          <w:i/>
          <w:color w:val="000000"/>
          <w:sz w:val="28"/>
          <w:szCs w:val="28"/>
        </w:rPr>
      </w:pPr>
      <w:r w:rsidRPr="00572321">
        <w:rPr>
          <w:i/>
          <w:color w:val="000000"/>
          <w:sz w:val="28"/>
          <w:szCs w:val="28"/>
        </w:rPr>
        <w:t xml:space="preserve">Изучить теоретические основы управления </w:t>
      </w:r>
      <w:r w:rsidR="00B24CB0" w:rsidRPr="00572321">
        <w:rPr>
          <w:i/>
          <w:color w:val="000000"/>
          <w:sz w:val="28"/>
          <w:szCs w:val="28"/>
        </w:rPr>
        <w:t>проектами</w:t>
      </w:r>
      <w:r w:rsidRPr="00572321">
        <w:rPr>
          <w:i/>
          <w:color w:val="000000"/>
          <w:sz w:val="28"/>
          <w:szCs w:val="28"/>
        </w:rPr>
        <w:t>.</w:t>
      </w:r>
    </w:p>
    <w:p w:rsidR="00BC78C1" w:rsidRPr="00572321" w:rsidRDefault="00BC78C1" w:rsidP="00572321">
      <w:pPr>
        <w:pStyle w:val="31"/>
        <w:numPr>
          <w:ilvl w:val="0"/>
          <w:numId w:val="21"/>
        </w:numPr>
        <w:tabs>
          <w:tab w:val="left" w:pos="1134"/>
        </w:tabs>
        <w:spacing w:after="0"/>
        <w:ind w:left="0" w:firstLine="567"/>
        <w:contextualSpacing/>
        <w:jc w:val="both"/>
        <w:rPr>
          <w:i/>
          <w:color w:val="000000"/>
          <w:sz w:val="28"/>
          <w:szCs w:val="28"/>
        </w:rPr>
      </w:pPr>
      <w:r w:rsidRPr="00572321">
        <w:rPr>
          <w:i/>
          <w:color w:val="000000"/>
          <w:sz w:val="28"/>
          <w:szCs w:val="28"/>
        </w:rPr>
        <w:t xml:space="preserve">Описать механизм </w:t>
      </w:r>
      <w:r w:rsidR="00B24CB0" w:rsidRPr="00572321">
        <w:rPr>
          <w:i/>
          <w:color w:val="000000"/>
          <w:sz w:val="28"/>
          <w:szCs w:val="28"/>
        </w:rPr>
        <w:t>разработки проектов</w:t>
      </w:r>
      <w:r w:rsidRPr="00572321">
        <w:rPr>
          <w:i/>
          <w:color w:val="000000"/>
          <w:sz w:val="28"/>
          <w:szCs w:val="28"/>
        </w:rPr>
        <w:t>.</w:t>
      </w:r>
    </w:p>
    <w:p w:rsidR="00BC78C1" w:rsidRPr="00572321" w:rsidRDefault="00BC78C1" w:rsidP="00572321">
      <w:pPr>
        <w:pStyle w:val="31"/>
        <w:numPr>
          <w:ilvl w:val="0"/>
          <w:numId w:val="21"/>
        </w:numPr>
        <w:tabs>
          <w:tab w:val="left" w:pos="1134"/>
        </w:tabs>
        <w:spacing w:after="0"/>
        <w:ind w:left="0" w:firstLine="567"/>
        <w:contextualSpacing/>
        <w:jc w:val="both"/>
        <w:rPr>
          <w:i/>
          <w:color w:val="000000"/>
          <w:sz w:val="28"/>
          <w:szCs w:val="28"/>
        </w:rPr>
      </w:pPr>
      <w:r w:rsidRPr="00572321">
        <w:rPr>
          <w:i/>
          <w:color w:val="000000"/>
          <w:sz w:val="28"/>
          <w:szCs w:val="28"/>
        </w:rPr>
        <w:t>Выявить основные факторы</w:t>
      </w:r>
      <w:r w:rsidR="00B24CB0" w:rsidRPr="00572321">
        <w:rPr>
          <w:i/>
          <w:color w:val="000000"/>
          <w:sz w:val="28"/>
          <w:szCs w:val="28"/>
        </w:rPr>
        <w:t>, влияющие на разработку проектов.</w:t>
      </w:r>
    </w:p>
    <w:p w:rsidR="00BC78C1" w:rsidRPr="00572321" w:rsidRDefault="00B24CB0" w:rsidP="00572321">
      <w:pPr>
        <w:pStyle w:val="31"/>
        <w:numPr>
          <w:ilvl w:val="0"/>
          <w:numId w:val="21"/>
        </w:numPr>
        <w:tabs>
          <w:tab w:val="left" w:pos="1134"/>
        </w:tabs>
        <w:spacing w:after="0"/>
        <w:ind w:left="0" w:firstLine="567"/>
        <w:contextualSpacing/>
        <w:jc w:val="both"/>
        <w:rPr>
          <w:i/>
          <w:color w:val="000000"/>
          <w:sz w:val="28"/>
          <w:szCs w:val="28"/>
        </w:rPr>
      </w:pPr>
      <w:r w:rsidRPr="00572321">
        <w:rPr>
          <w:i/>
          <w:color w:val="000000"/>
          <w:sz w:val="28"/>
          <w:szCs w:val="28"/>
        </w:rPr>
        <w:t>Разработать проект</w:t>
      </w:r>
      <w:r w:rsidR="00BC78C1" w:rsidRPr="00572321">
        <w:rPr>
          <w:i/>
          <w:color w:val="000000"/>
          <w:sz w:val="28"/>
          <w:szCs w:val="28"/>
        </w:rPr>
        <w:t>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В</w:t>
      </w:r>
      <w:r w:rsidR="00C624D9" w:rsidRPr="00572321">
        <w:rPr>
          <w:color w:val="000000"/>
          <w:sz w:val="28"/>
          <w:szCs w:val="28"/>
        </w:rPr>
        <w:t xml:space="preserve"> </w:t>
      </w:r>
      <w:r w:rsidRPr="00572321">
        <w:rPr>
          <w:color w:val="000000"/>
          <w:sz w:val="28"/>
          <w:szCs w:val="28"/>
        </w:rPr>
        <w:t>развернутом введении перечисляются авторы основных теоретических работ по теме курсовой работы, а также приводиться перечень основных разд</w:t>
      </w:r>
      <w:r w:rsidRPr="00572321">
        <w:rPr>
          <w:color w:val="000000"/>
          <w:sz w:val="28"/>
          <w:szCs w:val="28"/>
        </w:rPr>
        <w:t>е</w:t>
      </w:r>
      <w:r w:rsidRPr="00572321">
        <w:rPr>
          <w:color w:val="000000"/>
          <w:sz w:val="28"/>
          <w:szCs w:val="28"/>
        </w:rPr>
        <w:t>лов.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2.2.4.</w:t>
      </w:r>
      <w:r w:rsidR="00C624D9" w:rsidRPr="00572321">
        <w:rPr>
          <w:color w:val="000000"/>
          <w:sz w:val="28"/>
          <w:szCs w:val="28"/>
        </w:rPr>
        <w:t xml:space="preserve"> </w:t>
      </w:r>
      <w:r w:rsidRPr="00572321">
        <w:rPr>
          <w:i/>
          <w:color w:val="000000"/>
          <w:sz w:val="28"/>
          <w:szCs w:val="28"/>
        </w:rPr>
        <w:t>Основная часть</w:t>
      </w:r>
      <w:r w:rsidR="00C624D9" w:rsidRPr="00572321">
        <w:rPr>
          <w:i/>
          <w:color w:val="000000"/>
          <w:sz w:val="28"/>
          <w:szCs w:val="28"/>
        </w:rPr>
        <w:t xml:space="preserve"> </w:t>
      </w:r>
      <w:proofErr w:type="gramStart"/>
      <w:r w:rsidRPr="00572321">
        <w:rPr>
          <w:color w:val="000000"/>
          <w:sz w:val="28"/>
          <w:szCs w:val="28"/>
        </w:rPr>
        <w:t>курсовой</w:t>
      </w:r>
      <w:proofErr w:type="gramEnd"/>
      <w:r w:rsidRPr="00572321">
        <w:rPr>
          <w:color w:val="000000"/>
          <w:sz w:val="28"/>
          <w:szCs w:val="28"/>
        </w:rPr>
        <w:t xml:space="preserve"> работы – это совокупность иерархически упорядоченных элементов основного текста: частей, разделов глав, параграфов и т.д. Выбор структуры курсовой работы</w:t>
      </w:r>
      <w:r w:rsidR="00C624D9" w:rsidRPr="00572321">
        <w:rPr>
          <w:color w:val="000000"/>
          <w:sz w:val="28"/>
          <w:szCs w:val="28"/>
        </w:rPr>
        <w:t xml:space="preserve"> </w:t>
      </w:r>
      <w:r w:rsidRPr="00572321">
        <w:rPr>
          <w:color w:val="000000"/>
          <w:sz w:val="28"/>
          <w:szCs w:val="28"/>
        </w:rPr>
        <w:t>обусловлен особенностями изучаемой темы и полностью определяется автором. Каждый структурный элемент курс</w:t>
      </w:r>
      <w:r w:rsidRPr="00572321">
        <w:rPr>
          <w:color w:val="000000"/>
          <w:sz w:val="28"/>
          <w:szCs w:val="28"/>
        </w:rPr>
        <w:t>о</w:t>
      </w:r>
      <w:r w:rsidRPr="00572321">
        <w:rPr>
          <w:color w:val="000000"/>
          <w:sz w:val="28"/>
          <w:szCs w:val="28"/>
        </w:rPr>
        <w:t>вой работы должен иметь тематический заголовок с соответствующим поря</w:t>
      </w:r>
      <w:r w:rsidRPr="00572321">
        <w:rPr>
          <w:color w:val="000000"/>
          <w:sz w:val="28"/>
          <w:szCs w:val="28"/>
        </w:rPr>
        <w:t>д</w:t>
      </w:r>
      <w:r w:rsidRPr="00572321">
        <w:rPr>
          <w:color w:val="000000"/>
          <w:sz w:val="28"/>
          <w:szCs w:val="28"/>
        </w:rPr>
        <w:t xml:space="preserve">ковым номером (если номер предусмотрен). 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i/>
          <w:color w:val="000000"/>
          <w:sz w:val="28"/>
          <w:szCs w:val="28"/>
        </w:rPr>
        <w:t>Основная часть</w:t>
      </w:r>
      <w:r w:rsidR="00C624D9" w:rsidRPr="00572321">
        <w:rPr>
          <w:i/>
          <w:color w:val="000000"/>
          <w:sz w:val="28"/>
          <w:szCs w:val="28"/>
        </w:rPr>
        <w:t xml:space="preserve"> </w:t>
      </w:r>
      <w:r w:rsidRPr="00572321">
        <w:rPr>
          <w:color w:val="000000"/>
          <w:sz w:val="28"/>
          <w:szCs w:val="28"/>
        </w:rPr>
        <w:t>курсовой работы состоит, как правило, из 3-х частей, ка</w:t>
      </w:r>
      <w:r w:rsidRPr="00572321">
        <w:rPr>
          <w:color w:val="000000"/>
          <w:sz w:val="28"/>
          <w:szCs w:val="28"/>
        </w:rPr>
        <w:t>ж</w:t>
      </w:r>
      <w:r w:rsidRPr="00572321">
        <w:rPr>
          <w:color w:val="000000"/>
          <w:sz w:val="28"/>
          <w:szCs w:val="28"/>
        </w:rPr>
        <w:t>дый из которых в свою очередь делиться на разделы и параграфы. Формул</w:t>
      </w:r>
      <w:r w:rsidRPr="00572321">
        <w:rPr>
          <w:color w:val="000000"/>
          <w:sz w:val="28"/>
          <w:szCs w:val="28"/>
        </w:rPr>
        <w:t>и</w:t>
      </w:r>
      <w:r w:rsidRPr="00572321">
        <w:rPr>
          <w:color w:val="000000"/>
          <w:sz w:val="28"/>
          <w:szCs w:val="28"/>
        </w:rPr>
        <w:t>ровка разделов и параграфов должна быть четкой, краткой и последовательной. Недопустимы одинаковые формулировки названия курсовой работы, ее частей, разделов и параграфов.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В первом (теоретическом) разделе курсовой работы отражаются общие п</w:t>
      </w:r>
      <w:r w:rsidRPr="00572321">
        <w:rPr>
          <w:color w:val="000000"/>
          <w:sz w:val="28"/>
          <w:szCs w:val="28"/>
        </w:rPr>
        <w:t>о</w:t>
      </w:r>
      <w:r w:rsidRPr="00572321">
        <w:rPr>
          <w:color w:val="000000"/>
          <w:sz w:val="28"/>
          <w:szCs w:val="28"/>
        </w:rPr>
        <w:t>ложения теории, приводиться обзор литературных источников по предмету и</w:t>
      </w:r>
      <w:r w:rsidRPr="00572321">
        <w:rPr>
          <w:color w:val="000000"/>
          <w:sz w:val="28"/>
          <w:szCs w:val="28"/>
        </w:rPr>
        <w:t>с</w:t>
      </w:r>
      <w:r w:rsidRPr="00572321">
        <w:rPr>
          <w:color w:val="000000"/>
          <w:sz w:val="28"/>
          <w:szCs w:val="28"/>
        </w:rPr>
        <w:t>следования. На основе изучения научных трудов отечественных и зарубежных авторов, законодательных и нормативных актов, излагаются, сущность ра</w:t>
      </w:r>
      <w:r w:rsidRPr="00572321">
        <w:rPr>
          <w:color w:val="000000"/>
          <w:sz w:val="28"/>
          <w:szCs w:val="28"/>
        </w:rPr>
        <w:t>с</w:t>
      </w:r>
      <w:r w:rsidRPr="00572321">
        <w:rPr>
          <w:color w:val="000000"/>
          <w:sz w:val="28"/>
          <w:szCs w:val="28"/>
        </w:rPr>
        <w:t xml:space="preserve">сматриваемых проблем в </w:t>
      </w:r>
      <w:r w:rsidR="00B24CB0" w:rsidRPr="00572321">
        <w:rPr>
          <w:color w:val="000000"/>
          <w:sz w:val="28"/>
          <w:szCs w:val="28"/>
        </w:rPr>
        <w:t>сфере управления проектами</w:t>
      </w:r>
      <w:r w:rsidRPr="00572321">
        <w:rPr>
          <w:color w:val="000000"/>
          <w:sz w:val="28"/>
          <w:szCs w:val="28"/>
        </w:rPr>
        <w:t xml:space="preserve"> и высказывается своя точка зрения. Первый раздел служит теоретическим обоснованием для посл</w:t>
      </w:r>
      <w:r w:rsidRPr="00572321">
        <w:rPr>
          <w:color w:val="000000"/>
          <w:sz w:val="28"/>
          <w:szCs w:val="28"/>
        </w:rPr>
        <w:t>е</w:t>
      </w:r>
      <w:r w:rsidRPr="00572321">
        <w:rPr>
          <w:color w:val="000000"/>
          <w:sz w:val="28"/>
          <w:szCs w:val="28"/>
        </w:rPr>
        <w:t>дующих. Обязательное требование – наличие ссылок на используемые исто</w:t>
      </w:r>
      <w:r w:rsidRPr="00572321">
        <w:rPr>
          <w:color w:val="000000"/>
          <w:sz w:val="28"/>
          <w:szCs w:val="28"/>
        </w:rPr>
        <w:t>ч</w:t>
      </w:r>
      <w:r w:rsidRPr="00572321">
        <w:rPr>
          <w:color w:val="000000"/>
          <w:sz w:val="28"/>
          <w:szCs w:val="28"/>
        </w:rPr>
        <w:t>ники информации.</w:t>
      </w:r>
    </w:p>
    <w:p w:rsidR="00BC78C1" w:rsidRPr="00572321" w:rsidRDefault="00BC78C1" w:rsidP="00572321">
      <w:pPr>
        <w:shd w:val="clear" w:color="auto" w:fill="FFFFFF"/>
        <w:ind w:firstLine="557"/>
        <w:contextualSpacing/>
        <w:jc w:val="both"/>
        <w:rPr>
          <w:sz w:val="28"/>
          <w:szCs w:val="28"/>
        </w:rPr>
      </w:pPr>
      <w:r w:rsidRPr="00572321">
        <w:rPr>
          <w:i/>
          <w:iCs/>
          <w:color w:val="000000"/>
          <w:sz w:val="28"/>
          <w:szCs w:val="28"/>
        </w:rPr>
        <w:t xml:space="preserve">Второй раздел </w:t>
      </w:r>
      <w:r w:rsidRPr="00572321">
        <w:rPr>
          <w:color w:val="000000"/>
          <w:sz w:val="28"/>
          <w:szCs w:val="28"/>
        </w:rPr>
        <w:t>курсовой работы должен носить аналитический характер. В нем дается анализ исследуемой проблемы на предприятии, общ</w:t>
      </w:r>
      <w:r w:rsidR="00A1656F" w:rsidRPr="00572321">
        <w:rPr>
          <w:color w:val="000000"/>
          <w:sz w:val="28"/>
          <w:szCs w:val="28"/>
        </w:rPr>
        <w:t>ая характер</w:t>
      </w:r>
      <w:r w:rsidR="00A1656F" w:rsidRPr="00572321">
        <w:rPr>
          <w:color w:val="000000"/>
          <w:sz w:val="28"/>
          <w:szCs w:val="28"/>
        </w:rPr>
        <w:t>и</w:t>
      </w:r>
      <w:r w:rsidR="00A1656F" w:rsidRPr="00572321">
        <w:rPr>
          <w:color w:val="000000"/>
          <w:sz w:val="28"/>
          <w:szCs w:val="28"/>
        </w:rPr>
        <w:t>стика объекта наблю</w:t>
      </w:r>
      <w:r w:rsidRPr="00572321">
        <w:rPr>
          <w:color w:val="000000"/>
          <w:spacing w:val="-1"/>
          <w:sz w:val="28"/>
          <w:szCs w:val="28"/>
        </w:rPr>
        <w:t>дения, сведения об его основных экономических показат</w:t>
      </w:r>
      <w:r w:rsidRPr="00572321">
        <w:rPr>
          <w:color w:val="000000"/>
          <w:spacing w:val="-1"/>
          <w:sz w:val="28"/>
          <w:szCs w:val="28"/>
        </w:rPr>
        <w:t>е</w:t>
      </w:r>
      <w:r w:rsidRPr="00572321">
        <w:rPr>
          <w:color w:val="000000"/>
          <w:spacing w:val="-1"/>
          <w:sz w:val="28"/>
          <w:szCs w:val="28"/>
        </w:rPr>
        <w:lastRenderedPageBreak/>
        <w:t>лях, раз</w:t>
      </w:r>
      <w:r w:rsidRPr="00572321">
        <w:rPr>
          <w:color w:val="000000"/>
          <w:spacing w:val="-1"/>
          <w:sz w:val="28"/>
          <w:szCs w:val="28"/>
        </w:rPr>
        <w:softHyphen/>
      </w:r>
      <w:r w:rsidRPr="00572321">
        <w:rPr>
          <w:color w:val="000000"/>
          <w:sz w:val="28"/>
          <w:szCs w:val="28"/>
        </w:rPr>
        <w:t xml:space="preserve">вернутая информация о состоянии тех направлений деятельности </w:t>
      </w:r>
      <w:r w:rsidRPr="00572321">
        <w:rPr>
          <w:color w:val="000000"/>
          <w:spacing w:val="-1"/>
          <w:sz w:val="28"/>
          <w:szCs w:val="28"/>
        </w:rPr>
        <w:t>об</w:t>
      </w:r>
      <w:r w:rsidRPr="00572321">
        <w:rPr>
          <w:color w:val="000000"/>
          <w:spacing w:val="-1"/>
          <w:sz w:val="28"/>
          <w:szCs w:val="28"/>
        </w:rPr>
        <w:t>ъ</w:t>
      </w:r>
      <w:r w:rsidRPr="00572321">
        <w:rPr>
          <w:color w:val="000000"/>
          <w:spacing w:val="-1"/>
          <w:sz w:val="28"/>
          <w:szCs w:val="28"/>
        </w:rPr>
        <w:t>екта, которые предполагается усовершенствовать.</w:t>
      </w:r>
    </w:p>
    <w:p w:rsidR="00BC78C1" w:rsidRPr="00572321" w:rsidRDefault="00BC78C1" w:rsidP="00572321">
      <w:pPr>
        <w:shd w:val="clear" w:color="auto" w:fill="FFFFFF"/>
        <w:ind w:firstLine="566"/>
        <w:contextualSpacing/>
        <w:jc w:val="both"/>
        <w:rPr>
          <w:color w:val="000000"/>
          <w:sz w:val="28"/>
          <w:szCs w:val="28"/>
        </w:rPr>
      </w:pPr>
      <w:r w:rsidRPr="00572321">
        <w:rPr>
          <w:i/>
          <w:iCs/>
          <w:color w:val="000000"/>
          <w:spacing w:val="-1"/>
          <w:sz w:val="28"/>
          <w:szCs w:val="28"/>
        </w:rPr>
        <w:t xml:space="preserve">В подразделе 2.1 </w:t>
      </w:r>
      <w:r w:rsidRPr="00572321">
        <w:rPr>
          <w:color w:val="000000"/>
          <w:spacing w:val="-1"/>
          <w:sz w:val="28"/>
          <w:szCs w:val="28"/>
        </w:rPr>
        <w:t xml:space="preserve">анализируется внутренняя и внешняя среда организации, раскрывается организационная </w:t>
      </w:r>
      <w:r w:rsidRPr="00572321">
        <w:rPr>
          <w:color w:val="000000"/>
          <w:sz w:val="28"/>
          <w:szCs w:val="28"/>
        </w:rPr>
        <w:t>характеристика объекта изучения: наименование предприятия, организационно-правовая форма, вид деятельности, место расп</w:t>
      </w:r>
      <w:r w:rsidRPr="00572321">
        <w:rPr>
          <w:color w:val="000000"/>
          <w:sz w:val="28"/>
          <w:szCs w:val="28"/>
        </w:rPr>
        <w:t>о</w:t>
      </w:r>
      <w:r w:rsidRPr="00572321">
        <w:rPr>
          <w:color w:val="000000"/>
          <w:sz w:val="28"/>
          <w:szCs w:val="28"/>
        </w:rPr>
        <w:t>ло</w:t>
      </w:r>
      <w:r w:rsidRPr="00572321">
        <w:rPr>
          <w:color w:val="000000"/>
          <w:sz w:val="28"/>
          <w:szCs w:val="28"/>
        </w:rPr>
        <w:softHyphen/>
        <w:t>жения предприятия, организационная структура управления, кадровый с</w:t>
      </w:r>
      <w:r w:rsidRPr="00572321">
        <w:rPr>
          <w:color w:val="000000"/>
          <w:sz w:val="28"/>
          <w:szCs w:val="28"/>
        </w:rPr>
        <w:t>о</w:t>
      </w:r>
      <w:r w:rsidRPr="00572321">
        <w:rPr>
          <w:color w:val="000000"/>
          <w:sz w:val="28"/>
          <w:szCs w:val="28"/>
        </w:rPr>
        <w:t>став, экономическое состояние, рассматриваются факторы внешней среды о</w:t>
      </w:r>
      <w:r w:rsidRPr="00572321">
        <w:rPr>
          <w:color w:val="000000"/>
          <w:sz w:val="28"/>
          <w:szCs w:val="28"/>
        </w:rPr>
        <w:t>р</w:t>
      </w:r>
      <w:r w:rsidRPr="00572321">
        <w:rPr>
          <w:color w:val="000000"/>
          <w:sz w:val="28"/>
          <w:szCs w:val="28"/>
        </w:rPr>
        <w:t xml:space="preserve">ганизации (дается анализ конкурентов, поставщиков, потребителей). </w:t>
      </w:r>
    </w:p>
    <w:p w:rsidR="00BC78C1" w:rsidRPr="00572321" w:rsidRDefault="00BC78C1" w:rsidP="00572321">
      <w:pPr>
        <w:shd w:val="clear" w:color="auto" w:fill="FFFFFF"/>
        <w:ind w:firstLine="566"/>
        <w:contextualSpacing/>
        <w:jc w:val="both"/>
        <w:rPr>
          <w:sz w:val="28"/>
          <w:szCs w:val="28"/>
        </w:rPr>
      </w:pPr>
      <w:r w:rsidRPr="00572321">
        <w:rPr>
          <w:color w:val="000000"/>
          <w:spacing w:val="-3"/>
          <w:sz w:val="28"/>
          <w:szCs w:val="28"/>
        </w:rPr>
        <w:t>Данные можно получить в уч</w:t>
      </w:r>
      <w:r w:rsidR="00A1656F" w:rsidRPr="00572321">
        <w:rPr>
          <w:color w:val="000000"/>
          <w:spacing w:val="-3"/>
          <w:sz w:val="28"/>
          <w:szCs w:val="28"/>
        </w:rPr>
        <w:t>редительных документах организа</w:t>
      </w:r>
      <w:r w:rsidRPr="00572321">
        <w:rPr>
          <w:color w:val="000000"/>
          <w:spacing w:val="-1"/>
          <w:sz w:val="28"/>
          <w:szCs w:val="28"/>
        </w:rPr>
        <w:t>ции, в пл</w:t>
      </w:r>
      <w:r w:rsidRPr="00572321">
        <w:rPr>
          <w:color w:val="000000"/>
          <w:spacing w:val="-1"/>
          <w:sz w:val="28"/>
          <w:szCs w:val="28"/>
        </w:rPr>
        <w:t>а</w:t>
      </w:r>
      <w:r w:rsidRPr="00572321">
        <w:rPr>
          <w:color w:val="000000"/>
          <w:spacing w:val="-1"/>
          <w:sz w:val="28"/>
          <w:szCs w:val="28"/>
        </w:rPr>
        <w:t>нах работы, годовых отчетах, статистических отчетах, штатном расписании, должностных инструкциях и др.</w:t>
      </w:r>
    </w:p>
    <w:p w:rsidR="00BC78C1" w:rsidRPr="00572321" w:rsidRDefault="00BC78C1" w:rsidP="00572321">
      <w:pPr>
        <w:shd w:val="clear" w:color="auto" w:fill="FFFFFF"/>
        <w:ind w:firstLine="374"/>
        <w:contextualSpacing/>
        <w:jc w:val="both"/>
        <w:rPr>
          <w:sz w:val="28"/>
          <w:szCs w:val="28"/>
        </w:rPr>
      </w:pPr>
      <w:r w:rsidRPr="00572321">
        <w:rPr>
          <w:i/>
          <w:iCs/>
          <w:color w:val="000000"/>
          <w:spacing w:val="-1"/>
          <w:sz w:val="28"/>
          <w:szCs w:val="28"/>
        </w:rPr>
        <w:t xml:space="preserve">Подраздел 2.2 </w:t>
      </w:r>
      <w:r w:rsidRPr="00572321">
        <w:rPr>
          <w:color w:val="000000"/>
          <w:spacing w:val="-1"/>
          <w:sz w:val="28"/>
          <w:szCs w:val="28"/>
        </w:rPr>
        <w:t>должен включать анализ и оценку управленческой деятельн</w:t>
      </w:r>
      <w:r w:rsidRPr="00572321">
        <w:rPr>
          <w:color w:val="000000"/>
          <w:spacing w:val="-1"/>
          <w:sz w:val="28"/>
          <w:szCs w:val="28"/>
        </w:rPr>
        <w:t>о</w:t>
      </w:r>
      <w:r w:rsidRPr="00572321">
        <w:rPr>
          <w:color w:val="000000"/>
          <w:spacing w:val="-1"/>
          <w:sz w:val="28"/>
          <w:szCs w:val="28"/>
        </w:rPr>
        <w:t xml:space="preserve">сти </w:t>
      </w:r>
      <w:r w:rsidRPr="00572321">
        <w:rPr>
          <w:color w:val="000000"/>
          <w:spacing w:val="-3"/>
          <w:sz w:val="28"/>
          <w:szCs w:val="28"/>
        </w:rPr>
        <w:t>в соответствии с выбранным предметом исследования.</w:t>
      </w:r>
    </w:p>
    <w:p w:rsidR="00BC78C1" w:rsidRPr="00572321" w:rsidRDefault="00BC78C1" w:rsidP="00572321">
      <w:pPr>
        <w:shd w:val="clear" w:color="auto" w:fill="FFFFFF"/>
        <w:ind w:firstLine="562"/>
        <w:contextualSpacing/>
        <w:jc w:val="both"/>
        <w:rPr>
          <w:color w:val="000000"/>
          <w:spacing w:val="1"/>
          <w:sz w:val="28"/>
          <w:szCs w:val="28"/>
        </w:rPr>
      </w:pPr>
      <w:r w:rsidRPr="00572321">
        <w:rPr>
          <w:color w:val="000000"/>
          <w:spacing w:val="2"/>
          <w:sz w:val="28"/>
          <w:szCs w:val="28"/>
        </w:rPr>
        <w:t xml:space="preserve">Главной целью второго раздела является анализ </w:t>
      </w:r>
      <w:r w:rsidR="00A1656F" w:rsidRPr="00572321">
        <w:rPr>
          <w:color w:val="000000"/>
          <w:spacing w:val="2"/>
          <w:sz w:val="28"/>
          <w:szCs w:val="28"/>
        </w:rPr>
        <w:t>и оценка со</w:t>
      </w:r>
      <w:r w:rsidRPr="00572321">
        <w:rPr>
          <w:color w:val="000000"/>
          <w:spacing w:val="-3"/>
          <w:sz w:val="28"/>
          <w:szCs w:val="28"/>
        </w:rPr>
        <w:t>стояния из</w:t>
      </w:r>
      <w:r w:rsidRPr="00572321">
        <w:rPr>
          <w:color w:val="000000"/>
          <w:spacing w:val="-3"/>
          <w:sz w:val="28"/>
          <w:szCs w:val="28"/>
        </w:rPr>
        <w:t>у</w:t>
      </w:r>
      <w:r w:rsidRPr="00572321">
        <w:rPr>
          <w:color w:val="000000"/>
          <w:spacing w:val="-3"/>
          <w:sz w:val="28"/>
          <w:szCs w:val="28"/>
        </w:rPr>
        <w:t>чаемого объекта на</w:t>
      </w:r>
      <w:r w:rsidR="00A1656F" w:rsidRPr="00572321">
        <w:rPr>
          <w:color w:val="000000"/>
          <w:spacing w:val="-3"/>
          <w:sz w:val="28"/>
          <w:szCs w:val="28"/>
        </w:rPr>
        <w:t>блюдения на основе собранной ин</w:t>
      </w:r>
      <w:r w:rsidRPr="00572321">
        <w:rPr>
          <w:color w:val="000000"/>
          <w:spacing w:val="-1"/>
          <w:sz w:val="28"/>
          <w:szCs w:val="28"/>
        </w:rPr>
        <w:t>формации в организации; выявл</w:t>
      </w:r>
      <w:r w:rsidR="00A1656F" w:rsidRPr="00572321">
        <w:rPr>
          <w:color w:val="000000"/>
          <w:spacing w:val="-1"/>
          <w:sz w:val="28"/>
          <w:szCs w:val="28"/>
        </w:rPr>
        <w:t>ение факторов, повлиявших на со</w:t>
      </w:r>
      <w:r w:rsidRPr="00572321">
        <w:rPr>
          <w:color w:val="000000"/>
          <w:spacing w:val="-1"/>
          <w:sz w:val="28"/>
          <w:szCs w:val="28"/>
        </w:rPr>
        <w:t xml:space="preserve">стояние изучаемого предприятия </w:t>
      </w:r>
      <w:r w:rsidR="00A1656F" w:rsidRPr="00572321">
        <w:rPr>
          <w:color w:val="000000"/>
          <w:spacing w:val="-1"/>
          <w:sz w:val="28"/>
          <w:szCs w:val="28"/>
        </w:rPr>
        <w:t>(к</w:t>
      </w:r>
      <w:r w:rsidR="00A1656F" w:rsidRPr="00572321">
        <w:rPr>
          <w:color w:val="000000"/>
          <w:spacing w:val="-1"/>
          <w:sz w:val="28"/>
          <w:szCs w:val="28"/>
        </w:rPr>
        <w:t>о</w:t>
      </w:r>
      <w:r w:rsidR="00A1656F" w:rsidRPr="00572321">
        <w:rPr>
          <w:color w:val="000000"/>
          <w:spacing w:val="-1"/>
          <w:sz w:val="28"/>
          <w:szCs w:val="28"/>
        </w:rPr>
        <w:t>нечные результаты хозяйствен</w:t>
      </w:r>
      <w:r w:rsidRPr="00572321">
        <w:rPr>
          <w:color w:val="000000"/>
          <w:spacing w:val="-2"/>
          <w:sz w:val="28"/>
          <w:szCs w:val="28"/>
        </w:rPr>
        <w:t xml:space="preserve">ной деятельности); раскрытия положительных и отрицательных </w:t>
      </w:r>
      <w:r w:rsidR="00A1656F" w:rsidRPr="00572321">
        <w:rPr>
          <w:color w:val="000000"/>
          <w:spacing w:val="-2"/>
          <w:sz w:val="28"/>
          <w:szCs w:val="28"/>
        </w:rPr>
        <w:t>сто</w:t>
      </w:r>
      <w:r w:rsidRPr="00572321">
        <w:rPr>
          <w:color w:val="000000"/>
          <w:spacing w:val="1"/>
          <w:sz w:val="28"/>
          <w:szCs w:val="28"/>
        </w:rPr>
        <w:t>рон работы</w:t>
      </w:r>
      <w:r w:rsidR="00640C60" w:rsidRPr="00572321">
        <w:rPr>
          <w:color w:val="000000"/>
          <w:spacing w:val="1"/>
          <w:sz w:val="28"/>
          <w:szCs w:val="28"/>
        </w:rPr>
        <w:t xml:space="preserve"> по управлению проектами</w:t>
      </w:r>
      <w:r w:rsidRPr="00572321">
        <w:rPr>
          <w:color w:val="000000"/>
          <w:spacing w:val="1"/>
          <w:sz w:val="28"/>
          <w:szCs w:val="28"/>
        </w:rPr>
        <w:t>. В конце второго ра</w:t>
      </w:r>
      <w:r w:rsidRPr="00572321">
        <w:rPr>
          <w:color w:val="000000"/>
          <w:spacing w:val="1"/>
          <w:sz w:val="28"/>
          <w:szCs w:val="28"/>
        </w:rPr>
        <w:t>з</w:t>
      </w:r>
      <w:r w:rsidRPr="00572321">
        <w:rPr>
          <w:color w:val="000000"/>
          <w:spacing w:val="1"/>
          <w:sz w:val="28"/>
          <w:szCs w:val="28"/>
        </w:rPr>
        <w:t>дела обобщаются результаты анализа и предлагаются основные направления решения проблем организации (или использования возможностей). Методы исследования и сбора информации: тесты, анкетирование, опросы, наблюдения и др.</w:t>
      </w:r>
    </w:p>
    <w:p w:rsidR="00BC78C1" w:rsidRPr="00572321" w:rsidRDefault="00BC78C1" w:rsidP="00572321">
      <w:pPr>
        <w:shd w:val="clear" w:color="auto" w:fill="FFFFFF"/>
        <w:contextualSpacing/>
        <w:jc w:val="both"/>
        <w:rPr>
          <w:sz w:val="28"/>
          <w:szCs w:val="28"/>
        </w:rPr>
      </w:pPr>
      <w:r w:rsidRPr="00572321">
        <w:rPr>
          <w:color w:val="000000"/>
          <w:spacing w:val="-6"/>
          <w:sz w:val="28"/>
          <w:szCs w:val="28"/>
        </w:rPr>
        <w:t xml:space="preserve">      Раздел должен заканчиваться выводами, содержащими:</w:t>
      </w:r>
    </w:p>
    <w:p w:rsidR="00BC78C1" w:rsidRPr="00572321" w:rsidRDefault="00BC78C1" w:rsidP="00572321">
      <w:pPr>
        <w:widowControl w:val="0"/>
        <w:numPr>
          <w:ilvl w:val="0"/>
          <w:numId w:val="2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 w:rsidRPr="00572321">
        <w:rPr>
          <w:color w:val="000000"/>
          <w:spacing w:val="-7"/>
          <w:sz w:val="28"/>
          <w:szCs w:val="28"/>
        </w:rPr>
        <w:t>общую оценку деятельности организации;</w:t>
      </w:r>
    </w:p>
    <w:p w:rsidR="00BC78C1" w:rsidRPr="00572321" w:rsidRDefault="00BC78C1" w:rsidP="00572321">
      <w:pPr>
        <w:widowControl w:val="0"/>
        <w:numPr>
          <w:ilvl w:val="0"/>
          <w:numId w:val="2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ind w:firstLine="566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pacing w:val="-3"/>
          <w:sz w:val="28"/>
          <w:szCs w:val="28"/>
        </w:rPr>
        <w:t>перечень положительных и отрицательных сторон управленческой де</w:t>
      </w:r>
      <w:r w:rsidRPr="00572321">
        <w:rPr>
          <w:color w:val="000000"/>
          <w:spacing w:val="-3"/>
          <w:sz w:val="28"/>
          <w:szCs w:val="28"/>
        </w:rPr>
        <w:t>я</w:t>
      </w:r>
      <w:r w:rsidRPr="00572321">
        <w:rPr>
          <w:color w:val="000000"/>
          <w:spacing w:val="-3"/>
          <w:sz w:val="28"/>
          <w:szCs w:val="28"/>
        </w:rPr>
        <w:t>тельности</w:t>
      </w:r>
      <w:r w:rsidRPr="00572321">
        <w:rPr>
          <w:color w:val="000000"/>
          <w:spacing w:val="-5"/>
          <w:sz w:val="28"/>
          <w:szCs w:val="28"/>
        </w:rPr>
        <w:t xml:space="preserve"> организации (предприятия)</w:t>
      </w:r>
      <w:r w:rsidR="00640C60" w:rsidRPr="00572321">
        <w:rPr>
          <w:color w:val="000000"/>
          <w:spacing w:val="-5"/>
          <w:sz w:val="28"/>
          <w:szCs w:val="28"/>
        </w:rPr>
        <w:t xml:space="preserve"> в сфере управления проектами</w:t>
      </w:r>
      <w:r w:rsidRPr="00572321">
        <w:rPr>
          <w:color w:val="000000"/>
          <w:spacing w:val="-5"/>
          <w:sz w:val="28"/>
          <w:szCs w:val="28"/>
        </w:rPr>
        <w:t>;</w:t>
      </w:r>
    </w:p>
    <w:p w:rsidR="00BC78C1" w:rsidRPr="00572321" w:rsidRDefault="00BC78C1" w:rsidP="00572321">
      <w:pPr>
        <w:widowControl w:val="0"/>
        <w:numPr>
          <w:ilvl w:val="0"/>
          <w:numId w:val="2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ind w:firstLine="566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pacing w:val="-5"/>
          <w:sz w:val="28"/>
          <w:szCs w:val="28"/>
        </w:rPr>
        <w:t xml:space="preserve">указание на потенциальные возможности повышения эффективности управленческой деятельности организации </w:t>
      </w:r>
      <w:r w:rsidRPr="00572321">
        <w:rPr>
          <w:color w:val="000000"/>
          <w:spacing w:val="-6"/>
          <w:sz w:val="28"/>
          <w:szCs w:val="28"/>
        </w:rPr>
        <w:t>(предприятии).</w:t>
      </w:r>
    </w:p>
    <w:p w:rsidR="00BC78C1" w:rsidRPr="00572321" w:rsidRDefault="00BC78C1" w:rsidP="00572321">
      <w:pPr>
        <w:shd w:val="clear" w:color="auto" w:fill="FFFFFF"/>
        <w:ind w:firstLine="595"/>
        <w:contextualSpacing/>
        <w:jc w:val="both"/>
        <w:rPr>
          <w:color w:val="000000"/>
          <w:spacing w:val="-6"/>
          <w:sz w:val="28"/>
          <w:szCs w:val="28"/>
        </w:rPr>
      </w:pPr>
      <w:r w:rsidRPr="00572321">
        <w:rPr>
          <w:i/>
          <w:iCs/>
          <w:color w:val="000000"/>
          <w:spacing w:val="-6"/>
          <w:sz w:val="28"/>
          <w:szCs w:val="28"/>
        </w:rPr>
        <w:t xml:space="preserve">Третий </w:t>
      </w:r>
      <w:r w:rsidRPr="00572321">
        <w:rPr>
          <w:iCs/>
          <w:color w:val="000000"/>
          <w:spacing w:val="-6"/>
          <w:sz w:val="28"/>
          <w:szCs w:val="28"/>
        </w:rPr>
        <w:t xml:space="preserve">(конструктивный) </w:t>
      </w:r>
      <w:r w:rsidRPr="00572321">
        <w:rPr>
          <w:color w:val="000000"/>
          <w:spacing w:val="-6"/>
          <w:sz w:val="28"/>
          <w:szCs w:val="28"/>
        </w:rPr>
        <w:t>раздел курсовой работы является рекомендател</w:t>
      </w:r>
      <w:r w:rsidRPr="00572321">
        <w:rPr>
          <w:color w:val="000000"/>
          <w:spacing w:val="-6"/>
          <w:sz w:val="28"/>
          <w:szCs w:val="28"/>
        </w:rPr>
        <w:t>ь</w:t>
      </w:r>
      <w:r w:rsidRPr="00572321">
        <w:rPr>
          <w:color w:val="000000"/>
          <w:spacing w:val="-6"/>
          <w:sz w:val="28"/>
          <w:szCs w:val="28"/>
        </w:rPr>
        <w:t>ным в нем разрабатываются практические рекомендации по решению изучаемой проблемы. Дается описание и обоснова</w:t>
      </w:r>
      <w:r w:rsidR="00434D74" w:rsidRPr="00572321">
        <w:rPr>
          <w:color w:val="000000"/>
          <w:spacing w:val="-6"/>
          <w:sz w:val="28"/>
          <w:szCs w:val="28"/>
        </w:rPr>
        <w:t>ние предложений (решений) по со</w:t>
      </w:r>
      <w:r w:rsidRPr="00572321">
        <w:rPr>
          <w:color w:val="000000"/>
          <w:spacing w:val="-8"/>
          <w:sz w:val="28"/>
          <w:szCs w:val="28"/>
        </w:rPr>
        <w:t>верше</w:t>
      </w:r>
      <w:r w:rsidRPr="00572321">
        <w:rPr>
          <w:color w:val="000000"/>
          <w:spacing w:val="-8"/>
          <w:sz w:val="28"/>
          <w:szCs w:val="28"/>
        </w:rPr>
        <w:t>н</w:t>
      </w:r>
      <w:r w:rsidRPr="00572321">
        <w:rPr>
          <w:color w:val="000000"/>
          <w:spacing w:val="-8"/>
          <w:sz w:val="28"/>
          <w:szCs w:val="28"/>
        </w:rPr>
        <w:t>ствованию состояния объекта наблюдения</w:t>
      </w:r>
      <w:r w:rsidRPr="00572321">
        <w:rPr>
          <w:color w:val="000000"/>
          <w:spacing w:val="-6"/>
          <w:sz w:val="28"/>
          <w:szCs w:val="28"/>
        </w:rPr>
        <w:t xml:space="preserve">, а также оценка экономического эффекта от внесенных предложений, намечаются пути использования вскрытых резервов, устранение недостатков в работе.  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2.2.5.</w:t>
      </w:r>
      <w:r w:rsidR="00C5379D" w:rsidRPr="00572321">
        <w:rPr>
          <w:color w:val="000000"/>
          <w:sz w:val="28"/>
          <w:szCs w:val="28"/>
        </w:rPr>
        <w:t xml:space="preserve"> </w:t>
      </w:r>
      <w:r w:rsidRPr="00572321">
        <w:rPr>
          <w:i/>
          <w:color w:val="000000"/>
          <w:sz w:val="28"/>
          <w:szCs w:val="28"/>
        </w:rPr>
        <w:t>Заключение</w:t>
      </w:r>
      <w:r w:rsidRPr="00572321">
        <w:rPr>
          <w:color w:val="000000"/>
          <w:sz w:val="28"/>
          <w:szCs w:val="28"/>
        </w:rPr>
        <w:t xml:space="preserve"> – итоговая часть курсовой работы, содержащая обобщ</w:t>
      </w:r>
      <w:r w:rsidRPr="00572321">
        <w:rPr>
          <w:color w:val="000000"/>
          <w:sz w:val="28"/>
          <w:szCs w:val="28"/>
        </w:rPr>
        <w:t>е</w:t>
      </w:r>
      <w:r w:rsidRPr="00572321">
        <w:rPr>
          <w:color w:val="000000"/>
          <w:sz w:val="28"/>
          <w:szCs w:val="28"/>
        </w:rPr>
        <w:t>ния и выводы, главные проблемы.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Заключение может содержать:</w:t>
      </w:r>
    </w:p>
    <w:p w:rsidR="00BC78C1" w:rsidRPr="00572321" w:rsidRDefault="00BC78C1" w:rsidP="00572321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 анализ значимости рассмотренных вопросов;</w:t>
      </w:r>
    </w:p>
    <w:p w:rsidR="00BC78C1" w:rsidRPr="00572321" w:rsidRDefault="00BC78C1" w:rsidP="00572321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 характеристику областей применения знаний, полученных при изуч</w:t>
      </w:r>
      <w:r w:rsidRPr="00572321">
        <w:rPr>
          <w:color w:val="000000"/>
          <w:sz w:val="28"/>
          <w:szCs w:val="28"/>
        </w:rPr>
        <w:t>е</w:t>
      </w:r>
      <w:r w:rsidRPr="00572321">
        <w:rPr>
          <w:color w:val="000000"/>
          <w:sz w:val="28"/>
          <w:szCs w:val="28"/>
        </w:rPr>
        <w:t xml:space="preserve">нии выбранной темы; </w:t>
      </w:r>
    </w:p>
    <w:p w:rsidR="00BC78C1" w:rsidRPr="00572321" w:rsidRDefault="00BC78C1" w:rsidP="00572321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 информацию о нерешенных вопросах изучаемой отрасли знаний, гип</w:t>
      </w:r>
      <w:r w:rsidRPr="00572321">
        <w:rPr>
          <w:color w:val="000000"/>
          <w:sz w:val="28"/>
          <w:szCs w:val="28"/>
        </w:rPr>
        <w:t>о</w:t>
      </w:r>
      <w:r w:rsidRPr="00572321">
        <w:rPr>
          <w:color w:val="000000"/>
          <w:sz w:val="28"/>
          <w:szCs w:val="28"/>
        </w:rPr>
        <w:t>тезах существующих научных школ, и др.</w:t>
      </w:r>
    </w:p>
    <w:p w:rsidR="00BC78C1" w:rsidRPr="00572321" w:rsidRDefault="00BC78C1" w:rsidP="00572321">
      <w:pPr>
        <w:shd w:val="clear" w:color="auto" w:fill="FFFFFF"/>
        <w:ind w:firstLine="595"/>
        <w:contextualSpacing/>
        <w:jc w:val="both"/>
        <w:rPr>
          <w:color w:val="000000"/>
          <w:spacing w:val="-6"/>
          <w:sz w:val="28"/>
          <w:szCs w:val="28"/>
        </w:rPr>
      </w:pPr>
      <w:r w:rsidRPr="00572321">
        <w:rPr>
          <w:color w:val="000000"/>
          <w:spacing w:val="-6"/>
          <w:sz w:val="28"/>
          <w:szCs w:val="28"/>
        </w:rPr>
        <w:t>Возможны разные варианты н</w:t>
      </w:r>
      <w:r w:rsidR="00434D74" w:rsidRPr="00572321">
        <w:rPr>
          <w:color w:val="000000"/>
          <w:spacing w:val="-6"/>
          <w:sz w:val="28"/>
          <w:szCs w:val="28"/>
        </w:rPr>
        <w:t>аписания заключения. Представля</w:t>
      </w:r>
      <w:r w:rsidRPr="00572321">
        <w:rPr>
          <w:color w:val="000000"/>
          <w:spacing w:val="-6"/>
          <w:sz w:val="28"/>
          <w:szCs w:val="28"/>
        </w:rPr>
        <w:t>ется наиболее целесообразным с</w:t>
      </w:r>
      <w:r w:rsidR="00434D74" w:rsidRPr="00572321">
        <w:rPr>
          <w:color w:val="000000"/>
          <w:spacing w:val="-6"/>
          <w:sz w:val="28"/>
          <w:szCs w:val="28"/>
        </w:rPr>
        <w:t>ледующий вариант: «В ходе выпол</w:t>
      </w:r>
      <w:r w:rsidRPr="00572321">
        <w:rPr>
          <w:color w:val="000000"/>
          <w:spacing w:val="-6"/>
          <w:sz w:val="28"/>
          <w:szCs w:val="28"/>
        </w:rPr>
        <w:t xml:space="preserve">нения курсовой работы были </w:t>
      </w:r>
      <w:r w:rsidRPr="00572321">
        <w:rPr>
          <w:color w:val="000000"/>
          <w:spacing w:val="-6"/>
          <w:sz w:val="28"/>
          <w:szCs w:val="28"/>
        </w:rPr>
        <w:lastRenderedPageBreak/>
        <w:t>решены следующие задачи ...» речь идет о задачах, сформулированных во введении к работе, и степени их реализации.</w:t>
      </w:r>
    </w:p>
    <w:p w:rsidR="00BC78C1" w:rsidRPr="00572321" w:rsidRDefault="00BC78C1" w:rsidP="00572321">
      <w:pPr>
        <w:shd w:val="clear" w:color="auto" w:fill="FFFFFF"/>
        <w:ind w:firstLine="595"/>
        <w:contextualSpacing/>
        <w:jc w:val="both"/>
        <w:rPr>
          <w:color w:val="000000"/>
          <w:spacing w:val="-6"/>
          <w:sz w:val="28"/>
          <w:szCs w:val="28"/>
        </w:rPr>
      </w:pPr>
      <w:r w:rsidRPr="00572321">
        <w:rPr>
          <w:color w:val="000000"/>
          <w:spacing w:val="-6"/>
          <w:sz w:val="28"/>
          <w:szCs w:val="28"/>
        </w:rPr>
        <w:t>Возможен вариант</w:t>
      </w:r>
      <w:r w:rsidR="00640C60" w:rsidRPr="00572321">
        <w:rPr>
          <w:color w:val="000000"/>
          <w:spacing w:val="-6"/>
          <w:sz w:val="28"/>
          <w:szCs w:val="28"/>
        </w:rPr>
        <w:t xml:space="preserve"> </w:t>
      </w:r>
      <w:r w:rsidRPr="00572321">
        <w:rPr>
          <w:color w:val="000000"/>
          <w:spacing w:val="-6"/>
          <w:sz w:val="28"/>
          <w:szCs w:val="28"/>
        </w:rPr>
        <w:t>-</w:t>
      </w:r>
      <w:r w:rsidR="00640C60" w:rsidRPr="00572321">
        <w:rPr>
          <w:color w:val="000000"/>
          <w:spacing w:val="-6"/>
          <w:sz w:val="28"/>
          <w:szCs w:val="28"/>
        </w:rPr>
        <w:t xml:space="preserve"> </w:t>
      </w:r>
      <w:r w:rsidRPr="00572321">
        <w:rPr>
          <w:color w:val="000000"/>
          <w:spacing w:val="-6"/>
          <w:sz w:val="28"/>
          <w:szCs w:val="28"/>
        </w:rPr>
        <w:t>«резюме», когда делаются краткие выводы по всей стру</w:t>
      </w:r>
      <w:r w:rsidRPr="00572321">
        <w:rPr>
          <w:color w:val="000000"/>
          <w:spacing w:val="-6"/>
          <w:sz w:val="28"/>
          <w:szCs w:val="28"/>
        </w:rPr>
        <w:t>к</w:t>
      </w:r>
      <w:r w:rsidRPr="00572321">
        <w:rPr>
          <w:color w:val="000000"/>
          <w:spacing w:val="-6"/>
          <w:sz w:val="28"/>
          <w:szCs w:val="28"/>
        </w:rPr>
        <w:t>туре работы. Они оформ</w:t>
      </w:r>
      <w:r w:rsidR="00434D74" w:rsidRPr="00572321">
        <w:rPr>
          <w:color w:val="000000"/>
          <w:spacing w:val="-6"/>
          <w:sz w:val="28"/>
          <w:szCs w:val="28"/>
        </w:rPr>
        <w:t>ляются в виде некоторого количе</w:t>
      </w:r>
      <w:r w:rsidRPr="00572321">
        <w:rPr>
          <w:color w:val="000000"/>
          <w:spacing w:val="-6"/>
          <w:sz w:val="28"/>
          <w:szCs w:val="28"/>
        </w:rPr>
        <w:t xml:space="preserve">ства пронумерованных абзацев, </w:t>
      </w:r>
      <w:r w:rsidR="00434D74" w:rsidRPr="00572321">
        <w:rPr>
          <w:color w:val="000000"/>
          <w:spacing w:val="-6"/>
          <w:sz w:val="28"/>
          <w:szCs w:val="28"/>
        </w:rPr>
        <w:t>последовательность которых опре</w:t>
      </w:r>
      <w:r w:rsidRPr="00572321">
        <w:rPr>
          <w:color w:val="000000"/>
          <w:spacing w:val="-6"/>
          <w:sz w:val="28"/>
          <w:szCs w:val="28"/>
        </w:rPr>
        <w:t>деляется логикой построения исследов</w:t>
      </w:r>
      <w:r w:rsidRPr="00572321">
        <w:rPr>
          <w:color w:val="000000"/>
          <w:spacing w:val="-6"/>
          <w:sz w:val="28"/>
          <w:szCs w:val="28"/>
        </w:rPr>
        <w:t>а</w:t>
      </w:r>
      <w:r w:rsidR="00434D74" w:rsidRPr="00572321">
        <w:rPr>
          <w:color w:val="000000"/>
          <w:spacing w:val="-6"/>
          <w:sz w:val="28"/>
          <w:szCs w:val="28"/>
        </w:rPr>
        <w:t>ния. Они должны быть крат</w:t>
      </w:r>
      <w:r w:rsidRPr="00572321">
        <w:rPr>
          <w:color w:val="000000"/>
          <w:spacing w:val="-6"/>
          <w:sz w:val="28"/>
          <w:szCs w:val="28"/>
        </w:rPr>
        <w:t xml:space="preserve">кими и четкими, дающими полное </w:t>
      </w:r>
      <w:r w:rsidR="00434D74" w:rsidRPr="00572321">
        <w:rPr>
          <w:color w:val="000000"/>
          <w:spacing w:val="-6"/>
          <w:sz w:val="28"/>
          <w:szCs w:val="28"/>
        </w:rPr>
        <w:t>представление о с</w:t>
      </w:r>
      <w:r w:rsidR="00434D74" w:rsidRPr="00572321">
        <w:rPr>
          <w:color w:val="000000"/>
          <w:spacing w:val="-6"/>
          <w:sz w:val="28"/>
          <w:szCs w:val="28"/>
        </w:rPr>
        <w:t>о</w:t>
      </w:r>
      <w:r w:rsidR="00434D74" w:rsidRPr="00572321">
        <w:rPr>
          <w:color w:val="000000"/>
          <w:spacing w:val="-6"/>
          <w:sz w:val="28"/>
          <w:szCs w:val="28"/>
        </w:rPr>
        <w:t>держании, зна</w:t>
      </w:r>
      <w:r w:rsidRPr="00572321">
        <w:rPr>
          <w:color w:val="000000"/>
          <w:spacing w:val="-6"/>
          <w:sz w:val="28"/>
          <w:szCs w:val="28"/>
        </w:rPr>
        <w:t>чимости, обоснованности управленческой работы и эффективности разработок по ее совершенствованию.</w:t>
      </w:r>
    </w:p>
    <w:p w:rsidR="00BC78C1" w:rsidRPr="00572321" w:rsidRDefault="00BC78C1" w:rsidP="00572321">
      <w:pPr>
        <w:shd w:val="clear" w:color="auto" w:fill="FFFFFF"/>
        <w:ind w:firstLine="595"/>
        <w:contextualSpacing/>
        <w:jc w:val="both"/>
        <w:rPr>
          <w:color w:val="000000"/>
          <w:spacing w:val="-6"/>
          <w:sz w:val="28"/>
          <w:szCs w:val="28"/>
        </w:rPr>
      </w:pPr>
      <w:r w:rsidRPr="00572321">
        <w:rPr>
          <w:color w:val="000000"/>
          <w:spacing w:val="-6"/>
          <w:sz w:val="28"/>
          <w:szCs w:val="28"/>
        </w:rPr>
        <w:t>В заключении рекомендуется использовать следующие обороты: исследовано, установлено, обоснов</w:t>
      </w:r>
      <w:r w:rsidR="00434D74" w:rsidRPr="00572321">
        <w:rPr>
          <w:color w:val="000000"/>
          <w:spacing w:val="-6"/>
          <w:sz w:val="28"/>
          <w:szCs w:val="28"/>
        </w:rPr>
        <w:t>ано, доказано, выявлено, предло</w:t>
      </w:r>
      <w:r w:rsidRPr="00572321">
        <w:rPr>
          <w:color w:val="000000"/>
          <w:spacing w:val="-6"/>
          <w:sz w:val="28"/>
          <w:szCs w:val="28"/>
        </w:rPr>
        <w:t>жено, рассмотрено.</w:t>
      </w:r>
    </w:p>
    <w:p w:rsidR="00BC78C1" w:rsidRPr="00572321" w:rsidRDefault="00C5379D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2.2.6. </w:t>
      </w:r>
      <w:r w:rsidRPr="00572321">
        <w:rPr>
          <w:i/>
          <w:color w:val="000000"/>
          <w:sz w:val="28"/>
          <w:szCs w:val="28"/>
        </w:rPr>
        <w:t xml:space="preserve">Список </w:t>
      </w:r>
      <w:r w:rsidR="00B02C3E">
        <w:rPr>
          <w:i/>
          <w:color w:val="000000"/>
          <w:sz w:val="28"/>
          <w:szCs w:val="28"/>
        </w:rPr>
        <w:t>источников</w:t>
      </w:r>
      <w:r w:rsidR="00BC78C1" w:rsidRPr="00572321">
        <w:rPr>
          <w:color w:val="000000"/>
          <w:sz w:val="28"/>
          <w:szCs w:val="28"/>
        </w:rPr>
        <w:t xml:space="preserve"> (список используемой или рекомендуемой лит</w:t>
      </w:r>
      <w:r w:rsidR="00BC78C1" w:rsidRPr="00572321">
        <w:rPr>
          <w:color w:val="000000"/>
          <w:sz w:val="28"/>
          <w:szCs w:val="28"/>
        </w:rPr>
        <w:t>е</w:t>
      </w:r>
      <w:r w:rsidR="00BC78C1" w:rsidRPr="00572321">
        <w:rPr>
          <w:color w:val="000000"/>
          <w:sz w:val="28"/>
          <w:szCs w:val="28"/>
        </w:rPr>
        <w:t>ратуры) должен удовлетворять следующим основным требованиям:</w:t>
      </w:r>
    </w:p>
    <w:p w:rsidR="00BC78C1" w:rsidRPr="00572321" w:rsidRDefault="00BC78C1" w:rsidP="00572321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 научная ценность, новизна рекомендуемых к изучению документов;</w:t>
      </w:r>
    </w:p>
    <w:p w:rsidR="00BC78C1" w:rsidRPr="00572321" w:rsidRDefault="00BC78C1" w:rsidP="00572321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 доступность, соответствие уровню знаний и подготовленности </w:t>
      </w:r>
      <w:r w:rsidR="00495ED9" w:rsidRPr="00572321">
        <w:rPr>
          <w:color w:val="000000"/>
          <w:sz w:val="28"/>
          <w:szCs w:val="28"/>
        </w:rPr>
        <w:t>обуч</w:t>
      </w:r>
      <w:r w:rsidR="00495ED9" w:rsidRPr="00572321">
        <w:rPr>
          <w:color w:val="000000"/>
          <w:sz w:val="28"/>
          <w:szCs w:val="28"/>
        </w:rPr>
        <w:t>а</w:t>
      </w:r>
      <w:r w:rsidR="00495ED9" w:rsidRPr="00572321">
        <w:rPr>
          <w:color w:val="000000"/>
          <w:sz w:val="28"/>
          <w:szCs w:val="28"/>
        </w:rPr>
        <w:t>ющихся</w:t>
      </w:r>
      <w:r w:rsidRPr="00572321">
        <w:rPr>
          <w:color w:val="000000"/>
          <w:sz w:val="28"/>
          <w:szCs w:val="28"/>
        </w:rPr>
        <w:t>;</w:t>
      </w:r>
    </w:p>
    <w:p w:rsidR="00BC78C1" w:rsidRPr="00572321" w:rsidRDefault="00BC78C1" w:rsidP="00572321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разнообразие видов документов: официальные, нормативные, справо</w:t>
      </w:r>
      <w:r w:rsidRPr="00572321">
        <w:rPr>
          <w:color w:val="000000"/>
          <w:sz w:val="28"/>
          <w:szCs w:val="28"/>
        </w:rPr>
        <w:t>ч</w:t>
      </w:r>
      <w:r w:rsidRPr="00572321">
        <w:rPr>
          <w:color w:val="000000"/>
          <w:sz w:val="28"/>
          <w:szCs w:val="28"/>
        </w:rPr>
        <w:t>ные, учебные, научные, производственно-практические (с учетом специфики учебной дисциплины);</w:t>
      </w:r>
    </w:p>
    <w:p w:rsidR="00BC78C1" w:rsidRPr="00572321" w:rsidRDefault="00BC78C1" w:rsidP="00572321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 оптимальность объема рекомендуемой литературы в соответствии с нормативами, регламентирующими самостоятельную работу </w:t>
      </w:r>
      <w:r w:rsidR="00495ED9" w:rsidRPr="00572321">
        <w:rPr>
          <w:color w:val="000000"/>
          <w:sz w:val="28"/>
          <w:szCs w:val="28"/>
        </w:rPr>
        <w:t>обучающихся</w:t>
      </w:r>
      <w:r w:rsidRPr="00572321">
        <w:rPr>
          <w:color w:val="000000"/>
          <w:sz w:val="28"/>
          <w:szCs w:val="28"/>
        </w:rPr>
        <w:t>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Рекомендуемая литература подразделяется на основную, нормативную и дополнительную.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Основная литература – это учебники и учебные пособия, рекомендованные для </w:t>
      </w:r>
      <w:r w:rsidR="00495ED9" w:rsidRPr="00572321">
        <w:rPr>
          <w:color w:val="000000"/>
          <w:sz w:val="28"/>
          <w:szCs w:val="28"/>
        </w:rPr>
        <w:t>обучающихся</w:t>
      </w:r>
      <w:r w:rsidRPr="00572321">
        <w:rPr>
          <w:color w:val="000000"/>
          <w:sz w:val="28"/>
          <w:szCs w:val="28"/>
        </w:rPr>
        <w:t xml:space="preserve"> высших учебных заведений</w:t>
      </w:r>
      <w:r w:rsidR="00640C60" w:rsidRPr="00572321">
        <w:rPr>
          <w:color w:val="000000"/>
          <w:sz w:val="28"/>
          <w:szCs w:val="28"/>
        </w:rPr>
        <w:t>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Нормативная литература включает законы, международные стандарты, стандарты РФ, нормы, правила.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Дополнительная – вся остальная литература.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pacing w:val="-7"/>
          <w:sz w:val="28"/>
          <w:szCs w:val="28"/>
        </w:rPr>
        <w:t xml:space="preserve">В курсовой работе приводится </w:t>
      </w:r>
      <w:r w:rsidR="00B02C3E">
        <w:rPr>
          <w:bCs/>
          <w:iCs/>
          <w:color w:val="000000"/>
          <w:spacing w:val="-7"/>
          <w:sz w:val="28"/>
          <w:szCs w:val="28"/>
        </w:rPr>
        <w:t>список источников</w:t>
      </w:r>
      <w:r w:rsidRPr="00572321">
        <w:rPr>
          <w:b/>
          <w:bCs/>
          <w:i/>
          <w:iCs/>
          <w:color w:val="000000"/>
          <w:spacing w:val="-6"/>
          <w:sz w:val="28"/>
          <w:szCs w:val="28"/>
        </w:rPr>
        <w:t xml:space="preserve">, </w:t>
      </w:r>
      <w:r w:rsidRPr="00572321">
        <w:rPr>
          <w:color w:val="000000"/>
          <w:spacing w:val="-6"/>
          <w:sz w:val="28"/>
          <w:szCs w:val="28"/>
        </w:rPr>
        <w:t>составленный в соотве</w:t>
      </w:r>
      <w:r w:rsidRPr="00572321">
        <w:rPr>
          <w:color w:val="000000"/>
          <w:spacing w:val="-6"/>
          <w:sz w:val="28"/>
          <w:szCs w:val="28"/>
        </w:rPr>
        <w:t>т</w:t>
      </w:r>
      <w:r w:rsidRPr="00572321">
        <w:rPr>
          <w:color w:val="000000"/>
          <w:spacing w:val="-6"/>
          <w:sz w:val="28"/>
          <w:szCs w:val="28"/>
        </w:rPr>
        <w:t>ствии с ГОСТ</w:t>
      </w:r>
      <w:r w:rsidR="00B02C3E">
        <w:rPr>
          <w:color w:val="000000"/>
          <w:spacing w:val="-6"/>
          <w:sz w:val="28"/>
          <w:szCs w:val="28"/>
        </w:rPr>
        <w:t xml:space="preserve"> Р</w:t>
      </w:r>
      <w:r w:rsidRPr="00572321">
        <w:rPr>
          <w:color w:val="000000"/>
          <w:spacing w:val="-6"/>
          <w:sz w:val="28"/>
          <w:szCs w:val="28"/>
        </w:rPr>
        <w:t xml:space="preserve"> 7.</w:t>
      </w:r>
      <w:r w:rsidR="00B02C3E">
        <w:rPr>
          <w:color w:val="000000"/>
          <w:spacing w:val="-6"/>
          <w:sz w:val="28"/>
          <w:szCs w:val="28"/>
        </w:rPr>
        <w:t>05</w:t>
      </w:r>
      <w:r w:rsidRPr="00572321">
        <w:rPr>
          <w:color w:val="000000"/>
          <w:spacing w:val="-6"/>
          <w:sz w:val="28"/>
          <w:szCs w:val="28"/>
        </w:rPr>
        <w:t>-200</w:t>
      </w:r>
      <w:r w:rsidR="00B02C3E">
        <w:rPr>
          <w:color w:val="000000"/>
          <w:spacing w:val="-6"/>
          <w:sz w:val="28"/>
          <w:szCs w:val="28"/>
        </w:rPr>
        <w:t>8</w:t>
      </w:r>
      <w:r w:rsidRPr="00572321">
        <w:rPr>
          <w:color w:val="000000"/>
          <w:spacing w:val="-6"/>
          <w:sz w:val="28"/>
          <w:szCs w:val="28"/>
        </w:rPr>
        <w:t>. Спи</w:t>
      </w:r>
      <w:r w:rsidRPr="00572321">
        <w:rPr>
          <w:color w:val="000000"/>
          <w:spacing w:val="-6"/>
          <w:sz w:val="28"/>
          <w:szCs w:val="28"/>
        </w:rPr>
        <w:softHyphen/>
        <w:t xml:space="preserve">сок отражает объем информации самостоятельно обработанный </w:t>
      </w:r>
      <w:r w:rsidR="00495ED9" w:rsidRPr="00572321">
        <w:rPr>
          <w:color w:val="000000"/>
          <w:spacing w:val="-6"/>
          <w:sz w:val="28"/>
          <w:szCs w:val="28"/>
        </w:rPr>
        <w:t>обучающимся</w:t>
      </w:r>
      <w:r w:rsidRPr="00572321">
        <w:rPr>
          <w:color w:val="000000"/>
          <w:spacing w:val="-8"/>
          <w:sz w:val="28"/>
          <w:szCs w:val="28"/>
        </w:rPr>
        <w:t xml:space="preserve">. Поэтому в списке литературных источников должны быть </w:t>
      </w:r>
      <w:r w:rsidRPr="00572321">
        <w:rPr>
          <w:color w:val="000000"/>
          <w:spacing w:val="-7"/>
          <w:sz w:val="28"/>
          <w:szCs w:val="28"/>
        </w:rPr>
        <w:t xml:space="preserve">отражены только те, на которые есть ссылки в тексте, в том числе </w:t>
      </w:r>
      <w:r w:rsidRPr="00572321">
        <w:rPr>
          <w:color w:val="000000"/>
          <w:spacing w:val="-8"/>
          <w:sz w:val="28"/>
          <w:szCs w:val="28"/>
        </w:rPr>
        <w:t>электро</w:t>
      </w:r>
      <w:r w:rsidRPr="00572321">
        <w:rPr>
          <w:color w:val="000000"/>
          <w:spacing w:val="-8"/>
          <w:sz w:val="28"/>
          <w:szCs w:val="28"/>
        </w:rPr>
        <w:t>н</w:t>
      </w:r>
      <w:r w:rsidRPr="00572321">
        <w:rPr>
          <w:color w:val="000000"/>
          <w:spacing w:val="-8"/>
          <w:sz w:val="28"/>
          <w:szCs w:val="28"/>
        </w:rPr>
        <w:t>ные.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2.2.7.</w:t>
      </w:r>
      <w:r w:rsidR="00C5379D" w:rsidRPr="00572321">
        <w:rPr>
          <w:color w:val="000000"/>
          <w:sz w:val="28"/>
          <w:szCs w:val="28"/>
        </w:rPr>
        <w:t xml:space="preserve"> </w:t>
      </w:r>
      <w:r w:rsidRPr="00572321">
        <w:rPr>
          <w:i/>
          <w:color w:val="000000"/>
          <w:sz w:val="28"/>
          <w:szCs w:val="28"/>
        </w:rPr>
        <w:t>Приложения</w:t>
      </w:r>
      <w:r w:rsidRPr="00572321">
        <w:rPr>
          <w:color w:val="000000"/>
          <w:sz w:val="28"/>
          <w:szCs w:val="28"/>
        </w:rPr>
        <w:t xml:space="preserve"> – часть курсовой работы, содержащая вспомогательные сведения научно-справочного характера, поясняющая, комментирующая или дополняющая основной текст. Приложениями могут быть графические матер</w:t>
      </w:r>
      <w:r w:rsidRPr="00572321">
        <w:rPr>
          <w:color w:val="000000"/>
          <w:sz w:val="28"/>
          <w:szCs w:val="28"/>
        </w:rPr>
        <w:t>и</w:t>
      </w:r>
      <w:r w:rsidRPr="00572321">
        <w:rPr>
          <w:color w:val="000000"/>
          <w:sz w:val="28"/>
          <w:szCs w:val="28"/>
        </w:rPr>
        <w:t>алы, таблицы большого формата, расчеты, методики, описание алгоритмов и программ, различные нормативные документы и др.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</w:p>
    <w:p w:rsidR="00BC78C1" w:rsidRPr="00572321" w:rsidRDefault="00BC78C1" w:rsidP="00572321">
      <w:pPr>
        <w:pStyle w:val="1"/>
        <w:contextualSpacing/>
        <w:rPr>
          <w:b/>
          <w:sz w:val="28"/>
          <w:szCs w:val="28"/>
        </w:rPr>
      </w:pPr>
      <w:bookmarkStart w:id="10" w:name="_Toc535228656"/>
      <w:r w:rsidRPr="00572321">
        <w:rPr>
          <w:b/>
          <w:sz w:val="28"/>
          <w:szCs w:val="28"/>
        </w:rPr>
        <w:t>3.ОСНОВНЫЕ ЭТАПЫ ВЫПОЛНЕНИЯ КУРСОВОЙ РАБОТЫ</w:t>
      </w:r>
      <w:bookmarkEnd w:id="10"/>
    </w:p>
    <w:p w:rsidR="00BC78C1" w:rsidRPr="00572321" w:rsidRDefault="00BC78C1" w:rsidP="00572321">
      <w:pPr>
        <w:pStyle w:val="2"/>
        <w:contextualSpacing/>
        <w:jc w:val="center"/>
        <w:rPr>
          <w:b/>
          <w:i/>
          <w:sz w:val="28"/>
          <w:szCs w:val="28"/>
        </w:rPr>
      </w:pPr>
      <w:bookmarkStart w:id="11" w:name="_Toc535228657"/>
      <w:r w:rsidRPr="00572321">
        <w:rPr>
          <w:b/>
          <w:i/>
          <w:sz w:val="28"/>
          <w:szCs w:val="28"/>
        </w:rPr>
        <w:t>3.1. Порядок выполнения курсовой работы</w:t>
      </w:r>
      <w:bookmarkEnd w:id="11"/>
    </w:p>
    <w:p w:rsidR="00AB4CC2" w:rsidRPr="00572321" w:rsidRDefault="00AB4CC2" w:rsidP="00572321">
      <w:pPr>
        <w:shd w:val="clear" w:color="auto" w:fill="FFFFFF"/>
        <w:tabs>
          <w:tab w:val="left" w:pos="567"/>
        </w:tabs>
        <w:contextualSpacing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Рекомендуется следующий пор</w:t>
      </w:r>
      <w:r w:rsidR="00C5379D" w:rsidRPr="00572321">
        <w:rPr>
          <w:color w:val="000000"/>
          <w:sz w:val="28"/>
          <w:szCs w:val="28"/>
        </w:rPr>
        <w:t>ядок выполнения курсовой работы</w:t>
      </w:r>
      <w:r w:rsidRPr="00572321">
        <w:rPr>
          <w:color w:val="000000"/>
          <w:sz w:val="28"/>
          <w:szCs w:val="28"/>
        </w:rPr>
        <w:t xml:space="preserve">: </w:t>
      </w:r>
    </w:p>
    <w:p w:rsidR="00AB4CC2" w:rsidRPr="00572321" w:rsidRDefault="00AB4CC2" w:rsidP="00572321">
      <w:pPr>
        <w:shd w:val="clear" w:color="auto" w:fill="FFFFFF"/>
        <w:tabs>
          <w:tab w:val="left" w:pos="567"/>
        </w:tabs>
        <w:ind w:firstLine="567"/>
        <w:contextualSpacing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1) выбор темы; </w:t>
      </w:r>
    </w:p>
    <w:p w:rsidR="00AB4CC2" w:rsidRPr="00572321" w:rsidRDefault="00AB4CC2" w:rsidP="00572321">
      <w:pPr>
        <w:shd w:val="clear" w:color="auto" w:fill="FFFFFF"/>
        <w:tabs>
          <w:tab w:val="left" w:pos="567"/>
        </w:tabs>
        <w:ind w:firstLine="567"/>
        <w:contextualSpacing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2) составление библиографии по теме; </w:t>
      </w:r>
    </w:p>
    <w:p w:rsidR="00AB4CC2" w:rsidRPr="00572321" w:rsidRDefault="00AB4CC2" w:rsidP="00572321">
      <w:pPr>
        <w:shd w:val="clear" w:color="auto" w:fill="FFFFFF"/>
        <w:tabs>
          <w:tab w:val="left" w:pos="567"/>
        </w:tabs>
        <w:ind w:firstLine="567"/>
        <w:contextualSpacing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3) изучение литературы и составление плана; </w:t>
      </w:r>
    </w:p>
    <w:p w:rsidR="00AB4CC2" w:rsidRPr="00572321" w:rsidRDefault="00AB4CC2" w:rsidP="00572321">
      <w:pPr>
        <w:shd w:val="clear" w:color="auto" w:fill="FFFFFF"/>
        <w:tabs>
          <w:tab w:val="left" w:pos="567"/>
        </w:tabs>
        <w:ind w:firstLine="567"/>
        <w:contextualSpacing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4) написание текста работы;</w:t>
      </w:r>
    </w:p>
    <w:p w:rsidR="00AB4CC2" w:rsidRPr="00572321" w:rsidRDefault="00AB4CC2" w:rsidP="00572321">
      <w:pPr>
        <w:shd w:val="clear" w:color="auto" w:fill="FFFFFF"/>
        <w:tabs>
          <w:tab w:val="left" w:pos="567"/>
        </w:tabs>
        <w:ind w:firstLine="567"/>
        <w:contextualSpacing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lastRenderedPageBreak/>
        <w:t>5) рецензирование;</w:t>
      </w:r>
    </w:p>
    <w:p w:rsidR="00AB4CC2" w:rsidRPr="00572321" w:rsidRDefault="00AB4CC2" w:rsidP="00572321">
      <w:pPr>
        <w:shd w:val="clear" w:color="auto" w:fill="FFFFFF"/>
        <w:tabs>
          <w:tab w:val="left" w:pos="567"/>
        </w:tabs>
        <w:ind w:firstLine="567"/>
        <w:contextualSpacing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6) защита</w:t>
      </w:r>
      <w:r w:rsidR="00A070AC" w:rsidRPr="00572321">
        <w:rPr>
          <w:color w:val="000000"/>
          <w:sz w:val="28"/>
          <w:szCs w:val="28"/>
        </w:rPr>
        <w:t xml:space="preserve"> курсовой работы</w:t>
      </w:r>
      <w:r w:rsidRPr="00572321">
        <w:rPr>
          <w:color w:val="000000"/>
          <w:sz w:val="28"/>
          <w:szCs w:val="28"/>
        </w:rPr>
        <w:t>.</w:t>
      </w:r>
    </w:p>
    <w:p w:rsidR="00AB4CC2" w:rsidRPr="00572321" w:rsidRDefault="00AB4CC2" w:rsidP="00572321">
      <w:pPr>
        <w:shd w:val="clear" w:color="auto" w:fill="FFFFFF"/>
        <w:spacing w:before="120" w:after="120"/>
        <w:contextualSpacing/>
        <w:jc w:val="center"/>
        <w:rPr>
          <w:b/>
          <w:bCs/>
          <w:i/>
          <w:color w:val="000000"/>
          <w:sz w:val="28"/>
          <w:szCs w:val="28"/>
        </w:rPr>
      </w:pPr>
      <w:r w:rsidRPr="00572321">
        <w:rPr>
          <w:b/>
          <w:bCs/>
          <w:i/>
          <w:color w:val="000000"/>
          <w:sz w:val="28"/>
          <w:szCs w:val="28"/>
        </w:rPr>
        <w:t>Выбор темы</w:t>
      </w:r>
    </w:p>
    <w:p w:rsidR="00AB4CC2" w:rsidRPr="00572321" w:rsidRDefault="00AB4CC2" w:rsidP="00572321">
      <w:pPr>
        <w:shd w:val="clear" w:color="auto" w:fill="FFFFFF"/>
        <w:ind w:firstLine="709"/>
        <w:contextualSpacing/>
        <w:rPr>
          <w:sz w:val="28"/>
          <w:szCs w:val="28"/>
        </w:rPr>
      </w:pPr>
      <w:r w:rsidRPr="00572321">
        <w:rPr>
          <w:color w:val="000000"/>
          <w:sz w:val="28"/>
          <w:szCs w:val="28"/>
        </w:rPr>
        <w:t>Данный этап предваряется составлением тематики курсовых работ, кот</w:t>
      </w:r>
      <w:r w:rsidRPr="00572321">
        <w:rPr>
          <w:color w:val="000000"/>
          <w:sz w:val="28"/>
          <w:szCs w:val="28"/>
        </w:rPr>
        <w:t>о</w:t>
      </w:r>
      <w:r w:rsidRPr="00572321">
        <w:rPr>
          <w:color w:val="000000"/>
          <w:sz w:val="28"/>
          <w:szCs w:val="28"/>
        </w:rPr>
        <w:t>рую утверждают на заседании кафедры. При определении тематики кафедра руководствуется принципом: иметь часть стабильных тем, связанных с коре</w:t>
      </w:r>
      <w:r w:rsidRPr="00572321">
        <w:rPr>
          <w:color w:val="000000"/>
          <w:sz w:val="28"/>
          <w:szCs w:val="28"/>
        </w:rPr>
        <w:t>н</w:t>
      </w:r>
      <w:r w:rsidRPr="00572321">
        <w:rPr>
          <w:color w:val="000000"/>
          <w:sz w:val="28"/>
          <w:szCs w:val="28"/>
        </w:rPr>
        <w:t>ными, основополагающими проблемами дисциплины «Управление проектами», а часть тем периодически пересматривать и уточнять с учетом специфических задач конкретного исторического периода. Кроме того, все темы курсовых р</w:t>
      </w:r>
      <w:r w:rsidRPr="00572321">
        <w:rPr>
          <w:color w:val="000000"/>
          <w:sz w:val="28"/>
          <w:szCs w:val="28"/>
        </w:rPr>
        <w:t>а</w:t>
      </w:r>
      <w:r w:rsidRPr="00572321">
        <w:rPr>
          <w:color w:val="000000"/>
          <w:sz w:val="28"/>
          <w:szCs w:val="28"/>
        </w:rPr>
        <w:t>бот можно условно разделить на две группы:</w:t>
      </w:r>
    </w:p>
    <w:p w:rsidR="00AB4CC2" w:rsidRPr="00572321" w:rsidRDefault="00AB4CC2" w:rsidP="00572321">
      <w:pPr>
        <w:widowControl w:val="0"/>
        <w:numPr>
          <w:ilvl w:val="0"/>
          <w:numId w:val="32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ind w:left="0" w:firstLine="720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разрабатываемые на основе научной и учебной литературы;</w:t>
      </w:r>
    </w:p>
    <w:p w:rsidR="00AB4CC2" w:rsidRPr="00572321" w:rsidRDefault="00AB4CC2" w:rsidP="00572321">
      <w:pPr>
        <w:widowControl w:val="0"/>
        <w:numPr>
          <w:ilvl w:val="0"/>
          <w:numId w:val="32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ind w:left="0" w:firstLine="720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требующие обязательного привлечения практического материала, его самостоятельного подбора и обработки.</w:t>
      </w:r>
    </w:p>
    <w:p w:rsidR="00AB4CC2" w:rsidRPr="00572321" w:rsidRDefault="00AB4CC2" w:rsidP="00572321">
      <w:pPr>
        <w:shd w:val="clear" w:color="auto" w:fill="FFFFFF"/>
        <w:spacing w:before="120" w:after="120"/>
        <w:contextualSpacing/>
        <w:jc w:val="center"/>
        <w:rPr>
          <w:b/>
          <w:bCs/>
          <w:i/>
          <w:color w:val="000000"/>
          <w:sz w:val="28"/>
          <w:szCs w:val="28"/>
        </w:rPr>
      </w:pPr>
      <w:r w:rsidRPr="00572321">
        <w:rPr>
          <w:b/>
          <w:bCs/>
          <w:i/>
          <w:color w:val="000000"/>
          <w:sz w:val="28"/>
          <w:szCs w:val="28"/>
        </w:rPr>
        <w:t>Составление библиографии по теме</w:t>
      </w:r>
    </w:p>
    <w:p w:rsidR="00AB4CC2" w:rsidRPr="00572321" w:rsidRDefault="00AB4CC2" w:rsidP="00572321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Изучение библиографии расширяет кругозор </w:t>
      </w:r>
      <w:r w:rsidR="00495ED9" w:rsidRPr="00572321">
        <w:rPr>
          <w:color w:val="000000"/>
          <w:sz w:val="28"/>
          <w:szCs w:val="28"/>
        </w:rPr>
        <w:t>обучающихся</w:t>
      </w:r>
      <w:r w:rsidRPr="00572321">
        <w:rPr>
          <w:color w:val="000000"/>
          <w:sz w:val="28"/>
          <w:szCs w:val="28"/>
        </w:rPr>
        <w:t>, приучает к работе с книгой, прививает навыки научного исследования. Хорошо составле</w:t>
      </w:r>
      <w:r w:rsidRPr="00572321">
        <w:rPr>
          <w:color w:val="000000"/>
          <w:sz w:val="28"/>
          <w:szCs w:val="28"/>
        </w:rPr>
        <w:t>н</w:t>
      </w:r>
      <w:r w:rsidRPr="00572321">
        <w:rPr>
          <w:color w:val="000000"/>
          <w:sz w:val="28"/>
          <w:szCs w:val="28"/>
        </w:rPr>
        <w:t xml:space="preserve">ная библиография – залог успешной работы </w:t>
      </w:r>
      <w:r w:rsidR="00495ED9" w:rsidRPr="00572321">
        <w:rPr>
          <w:color w:val="000000"/>
          <w:sz w:val="28"/>
          <w:szCs w:val="28"/>
        </w:rPr>
        <w:t>обучающегося</w:t>
      </w:r>
      <w:r w:rsidRPr="00572321">
        <w:rPr>
          <w:color w:val="000000"/>
          <w:sz w:val="28"/>
          <w:szCs w:val="28"/>
        </w:rPr>
        <w:t>. Библиографич</w:t>
      </w:r>
      <w:r w:rsidRPr="00572321">
        <w:rPr>
          <w:color w:val="000000"/>
          <w:sz w:val="28"/>
          <w:szCs w:val="28"/>
        </w:rPr>
        <w:t>е</w:t>
      </w:r>
      <w:r w:rsidRPr="00572321">
        <w:rPr>
          <w:color w:val="000000"/>
          <w:sz w:val="28"/>
          <w:szCs w:val="28"/>
        </w:rPr>
        <w:t>ский список должен включать монографии и статьи из научных журналов.</w:t>
      </w:r>
    </w:p>
    <w:p w:rsidR="00AB4CC2" w:rsidRPr="00572321" w:rsidRDefault="00AB4CC2" w:rsidP="00572321">
      <w:pPr>
        <w:shd w:val="clear" w:color="auto" w:fill="FFFFFF"/>
        <w:ind w:firstLine="709"/>
        <w:contextualSpacing/>
        <w:rPr>
          <w:sz w:val="28"/>
          <w:szCs w:val="28"/>
        </w:rPr>
      </w:pPr>
      <w:r w:rsidRPr="00572321">
        <w:rPr>
          <w:color w:val="000000"/>
          <w:sz w:val="28"/>
          <w:szCs w:val="28"/>
        </w:rPr>
        <w:t>При составлении библиографии должны быть использованы:</w:t>
      </w:r>
    </w:p>
    <w:p w:rsidR="00AB4CC2" w:rsidRPr="00572321" w:rsidRDefault="00AB4CC2" w:rsidP="00572321">
      <w:pPr>
        <w:widowControl w:val="0"/>
        <w:numPr>
          <w:ilvl w:val="0"/>
          <w:numId w:val="33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ind w:left="709" w:hanging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списки литературы по соответствующим темам, указанные </w:t>
      </w:r>
      <w:r w:rsidRPr="00572321">
        <w:rPr>
          <w:color w:val="000000"/>
          <w:sz w:val="28"/>
          <w:szCs w:val="28"/>
        </w:rPr>
        <w:br/>
        <w:t>в рабочей программе дисциплины;</w:t>
      </w:r>
    </w:p>
    <w:p w:rsidR="00AB4CC2" w:rsidRPr="00572321" w:rsidRDefault="00AB4CC2" w:rsidP="00572321">
      <w:pPr>
        <w:widowControl w:val="0"/>
        <w:numPr>
          <w:ilvl w:val="0"/>
          <w:numId w:val="33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ind w:left="709" w:hanging="567"/>
        <w:contextualSpacing/>
        <w:jc w:val="both"/>
        <w:rPr>
          <w:color w:val="000000"/>
          <w:spacing w:val="-4"/>
          <w:sz w:val="28"/>
          <w:szCs w:val="28"/>
        </w:rPr>
      </w:pPr>
      <w:r w:rsidRPr="00572321">
        <w:rPr>
          <w:color w:val="000000"/>
          <w:spacing w:val="-4"/>
          <w:sz w:val="28"/>
          <w:szCs w:val="28"/>
        </w:rPr>
        <w:t>списки литературы, рекомендованные преподавателем на лекциях и сем</w:t>
      </w:r>
      <w:r w:rsidRPr="00572321">
        <w:rPr>
          <w:color w:val="000000"/>
          <w:spacing w:val="-4"/>
          <w:sz w:val="28"/>
          <w:szCs w:val="28"/>
        </w:rPr>
        <w:t>и</w:t>
      </w:r>
      <w:r w:rsidRPr="00572321">
        <w:rPr>
          <w:color w:val="000000"/>
          <w:spacing w:val="-4"/>
          <w:sz w:val="28"/>
          <w:szCs w:val="28"/>
        </w:rPr>
        <w:t>нарах;</w:t>
      </w:r>
    </w:p>
    <w:p w:rsidR="00AB4CC2" w:rsidRPr="00572321" w:rsidRDefault="00AB4CC2" w:rsidP="00572321">
      <w:pPr>
        <w:widowControl w:val="0"/>
        <w:numPr>
          <w:ilvl w:val="0"/>
          <w:numId w:val="33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ind w:left="709" w:hanging="567"/>
        <w:contextualSpacing/>
        <w:jc w:val="both"/>
        <w:rPr>
          <w:color w:val="000000"/>
          <w:spacing w:val="-10"/>
          <w:sz w:val="28"/>
          <w:szCs w:val="28"/>
        </w:rPr>
      </w:pPr>
      <w:r w:rsidRPr="00572321">
        <w:rPr>
          <w:color w:val="000000"/>
          <w:spacing w:val="-10"/>
          <w:sz w:val="28"/>
          <w:szCs w:val="28"/>
        </w:rPr>
        <w:t>указатели статей, опубликованные в журналах за последние годы;</w:t>
      </w:r>
    </w:p>
    <w:p w:rsidR="00AB4CC2" w:rsidRPr="00572321" w:rsidRDefault="00AB4CC2" w:rsidP="00572321">
      <w:pPr>
        <w:widowControl w:val="0"/>
        <w:numPr>
          <w:ilvl w:val="0"/>
          <w:numId w:val="33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ind w:left="709" w:hanging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специальные библиографические издания;</w:t>
      </w:r>
    </w:p>
    <w:p w:rsidR="00AB4CC2" w:rsidRPr="00572321" w:rsidRDefault="00AB4CC2" w:rsidP="00572321">
      <w:pPr>
        <w:widowControl w:val="0"/>
        <w:numPr>
          <w:ilvl w:val="0"/>
          <w:numId w:val="34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ind w:left="709" w:hanging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тематические и предметные каталоги в библиотеке.</w:t>
      </w:r>
    </w:p>
    <w:p w:rsidR="00AB4CC2" w:rsidRPr="00572321" w:rsidRDefault="00AB4CC2" w:rsidP="00572321">
      <w:pPr>
        <w:shd w:val="clear" w:color="auto" w:fill="FFFFFF"/>
        <w:ind w:left="709" w:hanging="567"/>
        <w:contextualSpacing/>
        <w:rPr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Составленный </w:t>
      </w:r>
      <w:r w:rsidR="00495ED9" w:rsidRPr="00572321">
        <w:rPr>
          <w:color w:val="000000"/>
          <w:sz w:val="28"/>
          <w:szCs w:val="28"/>
        </w:rPr>
        <w:t>обучающимся</w:t>
      </w:r>
      <w:r w:rsidR="00C5379D" w:rsidRPr="00572321">
        <w:rPr>
          <w:color w:val="000000"/>
          <w:sz w:val="28"/>
          <w:szCs w:val="28"/>
        </w:rPr>
        <w:t xml:space="preserve"> список литературы </w:t>
      </w:r>
      <w:r w:rsidRPr="00572321">
        <w:rPr>
          <w:color w:val="000000"/>
          <w:sz w:val="28"/>
          <w:szCs w:val="28"/>
        </w:rPr>
        <w:t>должен</w:t>
      </w:r>
      <w:r w:rsidRPr="00572321">
        <w:rPr>
          <w:sz w:val="28"/>
          <w:szCs w:val="28"/>
        </w:rPr>
        <w:t xml:space="preserve"> </w:t>
      </w:r>
      <w:r w:rsidRPr="00572321">
        <w:rPr>
          <w:color w:val="000000"/>
          <w:sz w:val="28"/>
          <w:szCs w:val="28"/>
        </w:rPr>
        <w:t xml:space="preserve">быть </w:t>
      </w:r>
      <w:r w:rsidRPr="00572321">
        <w:rPr>
          <w:iCs/>
          <w:color w:val="000000"/>
          <w:sz w:val="28"/>
          <w:szCs w:val="28"/>
        </w:rPr>
        <w:t>обязательно с</w:t>
      </w:r>
      <w:r w:rsidRPr="00572321">
        <w:rPr>
          <w:iCs/>
          <w:color w:val="000000"/>
          <w:sz w:val="28"/>
          <w:szCs w:val="28"/>
        </w:rPr>
        <w:t>о</w:t>
      </w:r>
      <w:r w:rsidRPr="00572321">
        <w:rPr>
          <w:iCs/>
          <w:color w:val="000000"/>
          <w:sz w:val="28"/>
          <w:szCs w:val="28"/>
        </w:rPr>
        <w:t>гласован с руководителем.</w:t>
      </w:r>
    </w:p>
    <w:p w:rsidR="00AB4CC2" w:rsidRPr="00572321" w:rsidRDefault="00AB4CC2" w:rsidP="00572321">
      <w:pPr>
        <w:shd w:val="clear" w:color="auto" w:fill="FFFFFF"/>
        <w:ind w:left="709" w:hanging="567"/>
        <w:contextualSpacing/>
        <w:rPr>
          <w:sz w:val="28"/>
          <w:szCs w:val="28"/>
        </w:rPr>
      </w:pPr>
      <w:r w:rsidRPr="00572321">
        <w:rPr>
          <w:bCs/>
          <w:iCs/>
          <w:color w:val="000000"/>
          <w:sz w:val="28"/>
          <w:szCs w:val="28"/>
        </w:rPr>
        <w:t>Задача руководителя:</w:t>
      </w:r>
    </w:p>
    <w:p w:rsidR="00AB4CC2" w:rsidRPr="00572321" w:rsidRDefault="00AB4CC2" w:rsidP="00572321">
      <w:pPr>
        <w:widowControl w:val="0"/>
        <w:numPr>
          <w:ilvl w:val="0"/>
          <w:numId w:val="34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ind w:left="709" w:hanging="567"/>
        <w:contextualSpacing/>
        <w:jc w:val="both"/>
        <w:rPr>
          <w:i/>
          <w:iCs/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дополнить список наиболее актуальными монографическими исследов</w:t>
      </w:r>
      <w:r w:rsidRPr="00572321">
        <w:rPr>
          <w:color w:val="000000"/>
          <w:sz w:val="28"/>
          <w:szCs w:val="28"/>
        </w:rPr>
        <w:t>а</w:t>
      </w:r>
      <w:r w:rsidRPr="00572321">
        <w:rPr>
          <w:color w:val="000000"/>
          <w:sz w:val="28"/>
          <w:szCs w:val="28"/>
        </w:rPr>
        <w:t>ниями и статьями;</w:t>
      </w:r>
    </w:p>
    <w:p w:rsidR="00AB4CC2" w:rsidRPr="00572321" w:rsidRDefault="00AB4CC2" w:rsidP="00572321">
      <w:pPr>
        <w:widowControl w:val="0"/>
        <w:numPr>
          <w:ilvl w:val="0"/>
          <w:numId w:val="34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ind w:left="709" w:hanging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ограничить список в разумных пределах;</w:t>
      </w:r>
    </w:p>
    <w:p w:rsidR="00AB4CC2" w:rsidRPr="00572321" w:rsidRDefault="00AB4CC2" w:rsidP="00572321">
      <w:pPr>
        <w:widowControl w:val="0"/>
        <w:numPr>
          <w:ilvl w:val="0"/>
          <w:numId w:val="34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ind w:left="709" w:hanging="567"/>
        <w:contextualSpacing/>
        <w:jc w:val="both"/>
        <w:rPr>
          <w:color w:val="000000"/>
          <w:spacing w:val="-8"/>
          <w:sz w:val="28"/>
          <w:szCs w:val="28"/>
        </w:rPr>
      </w:pPr>
      <w:r w:rsidRPr="00572321">
        <w:rPr>
          <w:color w:val="000000"/>
          <w:spacing w:val="-8"/>
          <w:sz w:val="28"/>
          <w:szCs w:val="28"/>
        </w:rPr>
        <w:t xml:space="preserve">показать </w:t>
      </w:r>
      <w:r w:rsidR="00495ED9" w:rsidRPr="00572321">
        <w:rPr>
          <w:color w:val="000000"/>
          <w:spacing w:val="-8"/>
          <w:sz w:val="28"/>
          <w:szCs w:val="28"/>
        </w:rPr>
        <w:t>обучающемуся</w:t>
      </w:r>
      <w:r w:rsidRPr="00572321">
        <w:rPr>
          <w:color w:val="000000"/>
          <w:spacing w:val="-8"/>
          <w:sz w:val="28"/>
          <w:szCs w:val="28"/>
        </w:rPr>
        <w:t>, в какой очередности надо изучать литературу;</w:t>
      </w:r>
    </w:p>
    <w:p w:rsidR="00AB4CC2" w:rsidRPr="00572321" w:rsidRDefault="00AB4CC2" w:rsidP="00572321">
      <w:pPr>
        <w:widowControl w:val="0"/>
        <w:numPr>
          <w:ilvl w:val="0"/>
          <w:numId w:val="34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ind w:left="709" w:hanging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дать направление работы по теме и указать, на какие вопросы следует о</w:t>
      </w:r>
      <w:r w:rsidRPr="00572321">
        <w:rPr>
          <w:color w:val="000000"/>
          <w:sz w:val="28"/>
          <w:szCs w:val="28"/>
        </w:rPr>
        <w:t>б</w:t>
      </w:r>
      <w:r w:rsidRPr="00572321">
        <w:rPr>
          <w:color w:val="000000"/>
          <w:sz w:val="28"/>
          <w:szCs w:val="28"/>
        </w:rPr>
        <w:t>ращать внимание при чтении литературы.</w:t>
      </w:r>
    </w:p>
    <w:p w:rsidR="00AB4CC2" w:rsidRPr="00572321" w:rsidRDefault="00AB4CC2" w:rsidP="00572321">
      <w:pPr>
        <w:shd w:val="clear" w:color="auto" w:fill="FFFFFF"/>
        <w:spacing w:before="120" w:after="120"/>
        <w:contextualSpacing/>
        <w:jc w:val="center"/>
        <w:rPr>
          <w:b/>
          <w:bCs/>
          <w:i/>
          <w:color w:val="000000"/>
          <w:sz w:val="28"/>
          <w:szCs w:val="28"/>
        </w:rPr>
      </w:pPr>
      <w:r w:rsidRPr="00572321">
        <w:rPr>
          <w:b/>
          <w:bCs/>
          <w:i/>
          <w:color w:val="000000"/>
          <w:sz w:val="28"/>
          <w:szCs w:val="28"/>
        </w:rPr>
        <w:t>Изучение литературы и составление плана</w:t>
      </w:r>
    </w:p>
    <w:p w:rsidR="00AB4CC2" w:rsidRPr="00572321" w:rsidRDefault="00AB4CC2" w:rsidP="00572321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Изучение литературы и составление плана курсовой работы – трудоемкий и наиболее длительный этап работы. Чтобы ускорить этот процесс, </w:t>
      </w:r>
      <w:r w:rsidR="00495ED9" w:rsidRPr="00572321">
        <w:rPr>
          <w:color w:val="000000"/>
          <w:sz w:val="28"/>
          <w:szCs w:val="28"/>
        </w:rPr>
        <w:t>обуча</w:t>
      </w:r>
      <w:r w:rsidR="00495ED9" w:rsidRPr="00572321">
        <w:rPr>
          <w:color w:val="000000"/>
          <w:sz w:val="28"/>
          <w:szCs w:val="28"/>
        </w:rPr>
        <w:t>ю</w:t>
      </w:r>
      <w:r w:rsidR="00495ED9" w:rsidRPr="00572321">
        <w:rPr>
          <w:color w:val="000000"/>
          <w:sz w:val="28"/>
          <w:szCs w:val="28"/>
        </w:rPr>
        <w:t>щийся</w:t>
      </w:r>
      <w:r w:rsidRPr="00572321">
        <w:rPr>
          <w:color w:val="000000"/>
          <w:sz w:val="28"/>
          <w:szCs w:val="28"/>
        </w:rPr>
        <w:t xml:space="preserve"> должен ознакомиться с соответствующей темой в программе данного курса, прочитать по ней главы учебника, лекции и конспекты к семинарским занятиям. При чтении литературы следует делать выписки, составлять конспе</w:t>
      </w:r>
      <w:r w:rsidRPr="00572321">
        <w:rPr>
          <w:color w:val="000000"/>
          <w:sz w:val="28"/>
          <w:szCs w:val="28"/>
        </w:rPr>
        <w:t>к</w:t>
      </w:r>
      <w:r w:rsidRPr="00572321">
        <w:rPr>
          <w:color w:val="000000"/>
          <w:sz w:val="28"/>
          <w:szCs w:val="28"/>
        </w:rPr>
        <w:t>ты.</w:t>
      </w:r>
    </w:p>
    <w:p w:rsidR="00AB4CC2" w:rsidRPr="00572321" w:rsidRDefault="00AB4CC2" w:rsidP="00572321">
      <w:pPr>
        <w:shd w:val="clear" w:color="auto" w:fill="FFFFFF"/>
        <w:ind w:firstLine="709"/>
        <w:contextualSpacing/>
        <w:rPr>
          <w:color w:val="000000"/>
          <w:sz w:val="28"/>
          <w:szCs w:val="28"/>
        </w:rPr>
      </w:pPr>
      <w:r w:rsidRPr="00572321">
        <w:rPr>
          <w:bCs/>
          <w:i/>
          <w:color w:val="000000"/>
          <w:sz w:val="28"/>
          <w:szCs w:val="28"/>
        </w:rPr>
        <w:t xml:space="preserve">Конспект </w:t>
      </w:r>
      <w:r w:rsidRPr="00572321">
        <w:rPr>
          <w:i/>
          <w:color w:val="000000"/>
          <w:sz w:val="28"/>
          <w:szCs w:val="28"/>
        </w:rPr>
        <w:t>–</w:t>
      </w:r>
      <w:r w:rsidRPr="00572321">
        <w:rPr>
          <w:color w:val="000000"/>
          <w:sz w:val="28"/>
          <w:szCs w:val="28"/>
        </w:rPr>
        <w:t xml:space="preserve"> это самостоятельное сжатое изложение основных идей, п</w:t>
      </w:r>
      <w:r w:rsidRPr="00572321">
        <w:rPr>
          <w:color w:val="000000"/>
          <w:sz w:val="28"/>
          <w:szCs w:val="28"/>
        </w:rPr>
        <w:t>о</w:t>
      </w:r>
      <w:r w:rsidRPr="00572321">
        <w:rPr>
          <w:color w:val="000000"/>
          <w:sz w:val="28"/>
          <w:szCs w:val="28"/>
        </w:rPr>
        <w:t xml:space="preserve">ложений и выводов книги в их логической последовательности </w:t>
      </w:r>
      <w:r w:rsidRPr="00572321">
        <w:rPr>
          <w:iCs/>
          <w:color w:val="000000"/>
          <w:sz w:val="28"/>
          <w:szCs w:val="28"/>
        </w:rPr>
        <w:t>с</w:t>
      </w:r>
      <w:r w:rsidRPr="00572321">
        <w:rPr>
          <w:i/>
          <w:iCs/>
          <w:color w:val="000000"/>
          <w:sz w:val="28"/>
          <w:szCs w:val="28"/>
        </w:rPr>
        <w:t xml:space="preserve"> </w:t>
      </w:r>
      <w:r w:rsidRPr="00572321">
        <w:rPr>
          <w:color w:val="000000"/>
          <w:sz w:val="28"/>
          <w:szCs w:val="28"/>
        </w:rPr>
        <w:t xml:space="preserve">приведением </w:t>
      </w:r>
      <w:r w:rsidRPr="00572321">
        <w:rPr>
          <w:color w:val="000000"/>
          <w:sz w:val="28"/>
          <w:szCs w:val="28"/>
        </w:rPr>
        <w:lastRenderedPageBreak/>
        <w:t>особо важных мыслей автора. Это систематическая, логически изложенная з</w:t>
      </w:r>
      <w:r w:rsidRPr="00572321">
        <w:rPr>
          <w:color w:val="000000"/>
          <w:sz w:val="28"/>
          <w:szCs w:val="28"/>
        </w:rPr>
        <w:t>а</w:t>
      </w:r>
      <w:r w:rsidRPr="00572321">
        <w:rPr>
          <w:color w:val="000000"/>
          <w:sz w:val="28"/>
          <w:szCs w:val="28"/>
        </w:rPr>
        <w:t>пись, объединяющая план, тезисы, выписки или, по крайней мере, два из этих видов записи.</w:t>
      </w:r>
    </w:p>
    <w:p w:rsidR="00AB4CC2" w:rsidRPr="00572321" w:rsidRDefault="00AB4CC2" w:rsidP="00572321">
      <w:pPr>
        <w:shd w:val="clear" w:color="auto" w:fill="FFFFFF"/>
        <w:ind w:firstLine="709"/>
        <w:contextualSpacing/>
        <w:jc w:val="both"/>
        <w:rPr>
          <w:spacing w:val="6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В результате составления конспекта </w:t>
      </w:r>
      <w:r w:rsidR="00495ED9" w:rsidRPr="00572321">
        <w:rPr>
          <w:color w:val="000000"/>
          <w:sz w:val="28"/>
          <w:szCs w:val="28"/>
        </w:rPr>
        <w:t>обучающийся</w:t>
      </w:r>
      <w:r w:rsidRPr="00572321">
        <w:rPr>
          <w:color w:val="000000"/>
          <w:sz w:val="28"/>
          <w:szCs w:val="28"/>
        </w:rPr>
        <w:t xml:space="preserve"> получает целостное представление о внутреннем содержании темы и основных вопросах</w:t>
      </w:r>
      <w:r w:rsidRPr="00572321">
        <w:rPr>
          <w:color w:val="000000"/>
          <w:spacing w:val="6"/>
          <w:sz w:val="28"/>
          <w:szCs w:val="28"/>
        </w:rPr>
        <w:t>.</w:t>
      </w:r>
    </w:p>
    <w:p w:rsidR="00AB4CC2" w:rsidRPr="00572321" w:rsidRDefault="00AB4CC2" w:rsidP="00572321">
      <w:pPr>
        <w:shd w:val="clear" w:color="auto" w:fill="FFFFFF"/>
        <w:ind w:firstLine="709"/>
        <w:contextualSpacing/>
        <w:rPr>
          <w:sz w:val="28"/>
          <w:szCs w:val="28"/>
        </w:rPr>
      </w:pPr>
      <w:r w:rsidRPr="00572321">
        <w:rPr>
          <w:bCs/>
          <w:i/>
          <w:color w:val="000000"/>
          <w:sz w:val="28"/>
          <w:szCs w:val="28"/>
        </w:rPr>
        <w:t xml:space="preserve">Тезисы </w:t>
      </w:r>
      <w:r w:rsidRPr="00572321">
        <w:rPr>
          <w:i/>
          <w:color w:val="000000"/>
          <w:sz w:val="28"/>
          <w:szCs w:val="28"/>
        </w:rPr>
        <w:t xml:space="preserve">– </w:t>
      </w:r>
      <w:r w:rsidRPr="00572321">
        <w:rPr>
          <w:color w:val="000000"/>
          <w:sz w:val="28"/>
          <w:szCs w:val="28"/>
        </w:rPr>
        <w:t>это кратко сформулированные основные положения, мысли, о</w:t>
      </w:r>
      <w:r w:rsidRPr="00572321">
        <w:rPr>
          <w:color w:val="000000"/>
          <w:sz w:val="28"/>
          <w:szCs w:val="28"/>
        </w:rPr>
        <w:t>т</w:t>
      </w:r>
      <w:r w:rsidRPr="00572321">
        <w:rPr>
          <w:color w:val="000000"/>
          <w:sz w:val="28"/>
          <w:szCs w:val="28"/>
        </w:rPr>
        <w:t>ражающие в обобщенном виде суть прочитанного. Основные свойства тезисов: краткость, обобщение, суть, связь друг с другом (один должен вытекать из др</w:t>
      </w:r>
      <w:r w:rsidRPr="00572321">
        <w:rPr>
          <w:color w:val="000000"/>
          <w:sz w:val="28"/>
          <w:szCs w:val="28"/>
        </w:rPr>
        <w:t>у</w:t>
      </w:r>
      <w:r w:rsidRPr="00572321">
        <w:rPr>
          <w:color w:val="000000"/>
          <w:sz w:val="28"/>
          <w:szCs w:val="28"/>
        </w:rPr>
        <w:t>гого).</w:t>
      </w:r>
    </w:p>
    <w:p w:rsidR="00AB4CC2" w:rsidRPr="00572321" w:rsidRDefault="00AB4CC2" w:rsidP="00572321">
      <w:pPr>
        <w:shd w:val="clear" w:color="auto" w:fill="FFFFFF"/>
        <w:ind w:firstLine="709"/>
        <w:contextualSpacing/>
        <w:rPr>
          <w:sz w:val="28"/>
          <w:szCs w:val="28"/>
        </w:rPr>
      </w:pPr>
      <w:r w:rsidRPr="00572321">
        <w:rPr>
          <w:bCs/>
          <w:i/>
          <w:color w:val="000000"/>
          <w:sz w:val="28"/>
          <w:szCs w:val="28"/>
        </w:rPr>
        <w:t xml:space="preserve">Выписки </w:t>
      </w:r>
      <w:r w:rsidRPr="00572321">
        <w:rPr>
          <w:color w:val="000000"/>
          <w:sz w:val="28"/>
          <w:szCs w:val="28"/>
        </w:rPr>
        <w:t>– это подробное воспроизведение своими словами или словами автора наиболее важных положений прочитанного, на которые по тексту раб</w:t>
      </w:r>
      <w:r w:rsidRPr="00572321">
        <w:rPr>
          <w:color w:val="000000"/>
          <w:sz w:val="28"/>
          <w:szCs w:val="28"/>
        </w:rPr>
        <w:t>о</w:t>
      </w:r>
      <w:r w:rsidRPr="00572321">
        <w:rPr>
          <w:color w:val="000000"/>
          <w:sz w:val="28"/>
          <w:szCs w:val="28"/>
        </w:rPr>
        <w:t>ты обязательно должны быть ссылки.</w:t>
      </w:r>
    </w:p>
    <w:p w:rsidR="00AB4CC2" w:rsidRPr="00572321" w:rsidRDefault="00AB4CC2" w:rsidP="00572321">
      <w:pPr>
        <w:shd w:val="clear" w:color="auto" w:fill="FFFFFF"/>
        <w:ind w:firstLine="709"/>
        <w:contextualSpacing/>
        <w:rPr>
          <w:color w:val="000000"/>
          <w:sz w:val="28"/>
          <w:szCs w:val="28"/>
        </w:rPr>
      </w:pPr>
      <w:r w:rsidRPr="00572321">
        <w:rPr>
          <w:bCs/>
          <w:i/>
          <w:color w:val="000000"/>
          <w:sz w:val="28"/>
          <w:szCs w:val="28"/>
        </w:rPr>
        <w:t xml:space="preserve">План </w:t>
      </w:r>
      <w:r w:rsidRPr="00572321">
        <w:rPr>
          <w:color w:val="000000"/>
          <w:sz w:val="28"/>
          <w:szCs w:val="28"/>
        </w:rPr>
        <w:t>– это краткий, логически построенный перечень вопросов, раскр</w:t>
      </w:r>
      <w:r w:rsidRPr="00572321">
        <w:rPr>
          <w:color w:val="000000"/>
          <w:sz w:val="28"/>
          <w:szCs w:val="28"/>
        </w:rPr>
        <w:t>ы</w:t>
      </w:r>
      <w:r w:rsidRPr="00572321">
        <w:rPr>
          <w:color w:val="000000"/>
          <w:sz w:val="28"/>
          <w:szCs w:val="28"/>
        </w:rPr>
        <w:t>вающих содержание прочитанного. План курсовой работы целесообразно с</w:t>
      </w:r>
      <w:r w:rsidRPr="00572321">
        <w:rPr>
          <w:color w:val="000000"/>
          <w:sz w:val="28"/>
          <w:szCs w:val="28"/>
        </w:rPr>
        <w:t>о</w:t>
      </w:r>
      <w:r w:rsidRPr="00572321">
        <w:rPr>
          <w:color w:val="000000"/>
          <w:sz w:val="28"/>
          <w:szCs w:val="28"/>
        </w:rPr>
        <w:t>ставлять после ознакомления со значительной частью литературы. Его роль з</w:t>
      </w:r>
      <w:r w:rsidRPr="00572321">
        <w:rPr>
          <w:color w:val="000000"/>
          <w:sz w:val="28"/>
          <w:szCs w:val="28"/>
        </w:rPr>
        <w:t>а</w:t>
      </w:r>
      <w:r w:rsidRPr="00572321">
        <w:rPr>
          <w:color w:val="000000"/>
          <w:sz w:val="28"/>
          <w:szCs w:val="28"/>
        </w:rPr>
        <w:t>ключается в определении основных направлений работы, логики ее построения и развития содержания. План может быть кратким или развернутым (сложным), что зависит от сложности и характера темы. Но в любом случае в нем не дол</w:t>
      </w:r>
      <w:r w:rsidRPr="00572321">
        <w:rPr>
          <w:color w:val="000000"/>
          <w:sz w:val="28"/>
          <w:szCs w:val="28"/>
        </w:rPr>
        <w:t>ж</w:t>
      </w:r>
      <w:r w:rsidRPr="00572321">
        <w:rPr>
          <w:color w:val="000000"/>
          <w:sz w:val="28"/>
          <w:szCs w:val="28"/>
        </w:rPr>
        <w:t>но быть более 3–4 разделов.</w:t>
      </w:r>
    </w:p>
    <w:p w:rsidR="00AB4CC2" w:rsidRPr="00572321" w:rsidRDefault="00AB4CC2" w:rsidP="00572321">
      <w:pPr>
        <w:shd w:val="clear" w:color="auto" w:fill="FFFFFF"/>
        <w:spacing w:before="120" w:after="120"/>
        <w:contextualSpacing/>
        <w:jc w:val="center"/>
        <w:rPr>
          <w:bCs/>
          <w:i/>
          <w:color w:val="000000"/>
          <w:sz w:val="28"/>
          <w:szCs w:val="28"/>
        </w:rPr>
      </w:pPr>
      <w:r w:rsidRPr="00572321">
        <w:rPr>
          <w:bCs/>
          <w:i/>
          <w:color w:val="000000"/>
          <w:sz w:val="28"/>
          <w:szCs w:val="28"/>
        </w:rPr>
        <w:t>К плану предъявляют ряд требований:</w:t>
      </w:r>
    </w:p>
    <w:p w:rsidR="00AB4CC2" w:rsidRPr="00572321" w:rsidRDefault="00AB4CC2" w:rsidP="00572321">
      <w:pPr>
        <w:shd w:val="clear" w:color="auto" w:fill="FFFFFF"/>
        <w:ind w:left="170"/>
        <w:contextualSpacing/>
        <w:rPr>
          <w:sz w:val="28"/>
          <w:szCs w:val="28"/>
        </w:rPr>
      </w:pPr>
      <w:r w:rsidRPr="00572321">
        <w:rPr>
          <w:i/>
          <w:iCs/>
          <w:color w:val="000000"/>
          <w:sz w:val="28"/>
          <w:szCs w:val="28"/>
        </w:rPr>
        <w:t>1)</w:t>
      </w:r>
      <w:r w:rsidRPr="00572321">
        <w:rPr>
          <w:i/>
          <w:iCs/>
          <w:color w:val="000000"/>
          <w:sz w:val="28"/>
          <w:szCs w:val="28"/>
        </w:rPr>
        <w:tab/>
        <w:t>по содержанию:</w:t>
      </w:r>
    </w:p>
    <w:p w:rsidR="00AB4CC2" w:rsidRPr="00572321" w:rsidRDefault="00AB4CC2" w:rsidP="00572321">
      <w:pPr>
        <w:widowControl w:val="0"/>
        <w:numPr>
          <w:ilvl w:val="0"/>
          <w:numId w:val="35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ind w:left="993" w:hanging="426"/>
        <w:contextualSpacing/>
        <w:jc w:val="both"/>
        <w:rPr>
          <w:i/>
          <w:iCs/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план должен точно соответствовать теме работы;</w:t>
      </w:r>
    </w:p>
    <w:p w:rsidR="00AB4CC2" w:rsidRPr="00572321" w:rsidRDefault="00AB4CC2" w:rsidP="00572321">
      <w:pPr>
        <w:widowControl w:val="0"/>
        <w:numPr>
          <w:ilvl w:val="0"/>
          <w:numId w:val="35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ind w:left="993" w:hanging="426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объем темы и все вопросы плана должны быть соразмерны, что пре</w:t>
      </w:r>
      <w:r w:rsidRPr="00572321">
        <w:rPr>
          <w:color w:val="000000"/>
          <w:sz w:val="28"/>
          <w:szCs w:val="28"/>
        </w:rPr>
        <w:t>д</w:t>
      </w:r>
      <w:r w:rsidRPr="00572321">
        <w:rPr>
          <w:color w:val="000000"/>
          <w:sz w:val="28"/>
          <w:szCs w:val="28"/>
        </w:rPr>
        <w:t>полагает полное, исчерпывающее раскрытие темы;</w:t>
      </w:r>
    </w:p>
    <w:p w:rsidR="00AB4CC2" w:rsidRPr="00572321" w:rsidRDefault="00AB4CC2" w:rsidP="00572321">
      <w:pPr>
        <w:widowControl w:val="0"/>
        <w:numPr>
          <w:ilvl w:val="0"/>
          <w:numId w:val="35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ind w:left="993" w:hanging="426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между вопросами, включенными в план, должна существовать логич</w:t>
      </w:r>
      <w:r w:rsidRPr="00572321">
        <w:rPr>
          <w:color w:val="000000"/>
          <w:sz w:val="28"/>
          <w:szCs w:val="28"/>
        </w:rPr>
        <w:t>е</w:t>
      </w:r>
      <w:r w:rsidRPr="00572321">
        <w:rPr>
          <w:color w:val="000000"/>
          <w:sz w:val="28"/>
          <w:szCs w:val="28"/>
        </w:rPr>
        <w:t>ская связь и взаимообусловленность;</w:t>
      </w:r>
    </w:p>
    <w:p w:rsidR="00AB4CC2" w:rsidRPr="00572321" w:rsidRDefault="00AB4CC2" w:rsidP="00572321">
      <w:pPr>
        <w:shd w:val="clear" w:color="auto" w:fill="FFFFFF"/>
        <w:contextualSpacing/>
        <w:rPr>
          <w:sz w:val="28"/>
          <w:szCs w:val="28"/>
        </w:rPr>
      </w:pPr>
      <w:r w:rsidRPr="00572321">
        <w:rPr>
          <w:i/>
          <w:iCs/>
          <w:color w:val="000000"/>
          <w:sz w:val="28"/>
          <w:szCs w:val="28"/>
        </w:rPr>
        <w:t>2)</w:t>
      </w:r>
      <w:r w:rsidRPr="00572321">
        <w:rPr>
          <w:i/>
          <w:iCs/>
          <w:color w:val="000000"/>
          <w:sz w:val="28"/>
          <w:szCs w:val="28"/>
        </w:rPr>
        <w:tab/>
        <w:t>по форме:</w:t>
      </w:r>
      <w:r w:rsidRPr="00572321">
        <w:rPr>
          <w:color w:val="000000"/>
          <w:sz w:val="28"/>
          <w:szCs w:val="28"/>
        </w:rPr>
        <w:t xml:space="preserve"> вопросы плана формулируют кратко, ясно и точно.</w:t>
      </w:r>
    </w:p>
    <w:p w:rsidR="00AB4CC2" w:rsidRPr="00572321" w:rsidRDefault="00AB4CC2" w:rsidP="00572321">
      <w:pPr>
        <w:shd w:val="clear" w:color="auto" w:fill="FFFFFF"/>
        <w:ind w:firstLine="709"/>
        <w:contextualSpacing/>
        <w:rPr>
          <w:color w:val="000000"/>
          <w:spacing w:val="-10"/>
          <w:sz w:val="28"/>
          <w:szCs w:val="28"/>
        </w:rPr>
      </w:pPr>
      <w:r w:rsidRPr="00572321">
        <w:rPr>
          <w:color w:val="000000"/>
          <w:spacing w:val="-10"/>
          <w:sz w:val="28"/>
          <w:szCs w:val="28"/>
        </w:rPr>
        <w:t xml:space="preserve">План </w:t>
      </w:r>
      <w:r w:rsidR="00495ED9" w:rsidRPr="00572321">
        <w:rPr>
          <w:color w:val="000000"/>
          <w:spacing w:val="-10"/>
          <w:sz w:val="28"/>
          <w:szCs w:val="28"/>
        </w:rPr>
        <w:t>обучающийся</w:t>
      </w:r>
      <w:r w:rsidRPr="00572321">
        <w:rPr>
          <w:color w:val="000000"/>
          <w:spacing w:val="-10"/>
          <w:sz w:val="28"/>
          <w:szCs w:val="28"/>
        </w:rPr>
        <w:t xml:space="preserve"> составляет самостоятельно, но затем </w:t>
      </w:r>
      <w:r w:rsidRPr="00572321">
        <w:rPr>
          <w:iCs/>
          <w:color w:val="000000"/>
          <w:spacing w:val="-10"/>
          <w:sz w:val="28"/>
          <w:szCs w:val="28"/>
        </w:rPr>
        <w:t>обязательно согласует с руководителем, который утверждает план.</w:t>
      </w:r>
      <w:r w:rsidRPr="00572321">
        <w:rPr>
          <w:i/>
          <w:iCs/>
          <w:color w:val="000000"/>
          <w:spacing w:val="-10"/>
          <w:sz w:val="28"/>
          <w:szCs w:val="28"/>
        </w:rPr>
        <w:t xml:space="preserve"> </w:t>
      </w:r>
      <w:r w:rsidRPr="00572321">
        <w:rPr>
          <w:color w:val="000000"/>
          <w:spacing w:val="-10"/>
          <w:sz w:val="28"/>
          <w:szCs w:val="28"/>
        </w:rPr>
        <w:t>Это позволяет преподавателю иметь представление о ходе работы, степени знакомства с литературой, самостоятельности и творчестве в постановке проблем. Четко составленный план дает возможность напр</w:t>
      </w:r>
      <w:r w:rsidRPr="00572321">
        <w:rPr>
          <w:color w:val="000000"/>
          <w:spacing w:val="-10"/>
          <w:sz w:val="28"/>
          <w:szCs w:val="28"/>
        </w:rPr>
        <w:t>а</w:t>
      </w:r>
      <w:r w:rsidRPr="00572321">
        <w:rPr>
          <w:color w:val="000000"/>
          <w:spacing w:val="-10"/>
          <w:sz w:val="28"/>
          <w:szCs w:val="28"/>
        </w:rPr>
        <w:t xml:space="preserve">вить работу </w:t>
      </w:r>
      <w:r w:rsidR="00495ED9" w:rsidRPr="00572321">
        <w:rPr>
          <w:color w:val="000000"/>
          <w:spacing w:val="-10"/>
          <w:sz w:val="28"/>
          <w:szCs w:val="28"/>
        </w:rPr>
        <w:t>обучающегося</w:t>
      </w:r>
      <w:r w:rsidRPr="00572321">
        <w:rPr>
          <w:color w:val="000000"/>
          <w:spacing w:val="-10"/>
          <w:sz w:val="28"/>
          <w:szCs w:val="28"/>
        </w:rPr>
        <w:t xml:space="preserve"> по верному пути в раскрытии темы и избежать часто встречающихся ошибок, снижающих качество работы.</w:t>
      </w:r>
    </w:p>
    <w:p w:rsidR="00AB4CC2" w:rsidRPr="00572321" w:rsidRDefault="00AB4CC2" w:rsidP="00572321">
      <w:pPr>
        <w:shd w:val="clear" w:color="auto" w:fill="FFFFFF"/>
        <w:spacing w:before="120" w:after="120"/>
        <w:contextualSpacing/>
        <w:jc w:val="center"/>
        <w:rPr>
          <w:b/>
          <w:bCs/>
          <w:i/>
          <w:color w:val="000000"/>
          <w:sz w:val="28"/>
          <w:szCs w:val="28"/>
        </w:rPr>
      </w:pPr>
      <w:r w:rsidRPr="00572321">
        <w:rPr>
          <w:b/>
          <w:bCs/>
          <w:i/>
          <w:color w:val="000000"/>
          <w:sz w:val="28"/>
          <w:szCs w:val="28"/>
        </w:rPr>
        <w:t>Написание текста работы</w:t>
      </w:r>
    </w:p>
    <w:p w:rsidR="00AB4CC2" w:rsidRPr="00572321" w:rsidRDefault="00AB4CC2" w:rsidP="00572321">
      <w:pPr>
        <w:shd w:val="clear" w:color="auto" w:fill="FFFFFF"/>
        <w:ind w:firstLine="572"/>
        <w:contextualSpacing/>
        <w:rPr>
          <w:sz w:val="28"/>
          <w:szCs w:val="28"/>
        </w:rPr>
      </w:pPr>
      <w:r w:rsidRPr="00572321">
        <w:rPr>
          <w:color w:val="000000"/>
          <w:sz w:val="28"/>
          <w:szCs w:val="28"/>
        </w:rPr>
        <w:t>Текст работы должен быть кратким, четким и не допускать</w:t>
      </w:r>
      <w:r w:rsidRPr="00572321">
        <w:rPr>
          <w:sz w:val="28"/>
          <w:szCs w:val="28"/>
        </w:rPr>
        <w:t xml:space="preserve"> </w:t>
      </w:r>
      <w:r w:rsidRPr="00572321">
        <w:rPr>
          <w:color w:val="000000"/>
          <w:sz w:val="28"/>
          <w:szCs w:val="28"/>
        </w:rPr>
        <w:t>разных вариа</w:t>
      </w:r>
      <w:r w:rsidRPr="00572321">
        <w:rPr>
          <w:color w:val="000000"/>
          <w:sz w:val="28"/>
          <w:szCs w:val="28"/>
        </w:rPr>
        <w:t>н</w:t>
      </w:r>
      <w:r w:rsidRPr="00572321">
        <w:rPr>
          <w:color w:val="000000"/>
          <w:sz w:val="28"/>
          <w:szCs w:val="28"/>
        </w:rPr>
        <w:t>тов толкования.</w:t>
      </w:r>
    </w:p>
    <w:p w:rsidR="00AB4CC2" w:rsidRPr="00572321" w:rsidRDefault="00AB4CC2" w:rsidP="00572321">
      <w:pPr>
        <w:shd w:val="clear" w:color="auto" w:fill="FFFFFF"/>
        <w:ind w:firstLine="572"/>
        <w:contextualSpacing/>
        <w:rPr>
          <w:color w:val="000000"/>
          <w:spacing w:val="-10"/>
          <w:sz w:val="28"/>
          <w:szCs w:val="28"/>
        </w:rPr>
      </w:pPr>
      <w:r w:rsidRPr="00572321">
        <w:rPr>
          <w:color w:val="000000"/>
          <w:spacing w:val="-10"/>
          <w:sz w:val="28"/>
          <w:szCs w:val="28"/>
        </w:rPr>
        <w:t>При изложении требований в тексте должны употребляться слова и словосочет</w:t>
      </w:r>
      <w:r w:rsidRPr="00572321">
        <w:rPr>
          <w:color w:val="000000"/>
          <w:spacing w:val="-10"/>
          <w:sz w:val="28"/>
          <w:szCs w:val="28"/>
        </w:rPr>
        <w:t>а</w:t>
      </w:r>
      <w:r w:rsidRPr="00572321">
        <w:rPr>
          <w:color w:val="000000"/>
          <w:spacing w:val="-10"/>
          <w:sz w:val="28"/>
          <w:szCs w:val="28"/>
        </w:rPr>
        <w:t>ния: должен, необходимо, требуется, чтобы, разрешается только, не допускается, з</w:t>
      </w:r>
      <w:r w:rsidRPr="00572321">
        <w:rPr>
          <w:color w:val="000000"/>
          <w:spacing w:val="-10"/>
          <w:sz w:val="28"/>
          <w:szCs w:val="28"/>
        </w:rPr>
        <w:t>а</w:t>
      </w:r>
      <w:r w:rsidRPr="00572321">
        <w:rPr>
          <w:color w:val="000000"/>
          <w:spacing w:val="-10"/>
          <w:sz w:val="28"/>
          <w:szCs w:val="28"/>
        </w:rPr>
        <w:t xml:space="preserve">прещается. </w:t>
      </w:r>
    </w:p>
    <w:p w:rsidR="00AB4CC2" w:rsidRPr="00572321" w:rsidRDefault="00AB4CC2" w:rsidP="00572321">
      <w:pPr>
        <w:shd w:val="clear" w:color="auto" w:fill="FFFFFF"/>
        <w:ind w:firstLine="572"/>
        <w:contextualSpacing/>
        <w:rPr>
          <w:color w:val="000000"/>
          <w:spacing w:val="-10"/>
          <w:sz w:val="28"/>
          <w:szCs w:val="28"/>
        </w:rPr>
      </w:pPr>
      <w:r w:rsidRPr="00572321">
        <w:rPr>
          <w:color w:val="000000"/>
          <w:spacing w:val="-10"/>
          <w:sz w:val="28"/>
          <w:szCs w:val="28"/>
        </w:rPr>
        <w:t xml:space="preserve">При изложении других положений следует применять словосочетания: могут быть, как правило, при необходимости, может быть. </w:t>
      </w:r>
    </w:p>
    <w:p w:rsidR="00AB4CC2" w:rsidRPr="00572321" w:rsidRDefault="00AB4CC2" w:rsidP="00572321">
      <w:pPr>
        <w:shd w:val="clear" w:color="auto" w:fill="FFFFFF"/>
        <w:ind w:firstLine="572"/>
        <w:contextualSpacing/>
        <w:rPr>
          <w:color w:val="000000"/>
          <w:spacing w:val="-10"/>
          <w:sz w:val="28"/>
          <w:szCs w:val="28"/>
        </w:rPr>
      </w:pPr>
      <w:r w:rsidRPr="00572321">
        <w:rPr>
          <w:color w:val="000000"/>
          <w:spacing w:val="-10"/>
          <w:sz w:val="28"/>
          <w:szCs w:val="28"/>
        </w:rPr>
        <w:t>Форма изложения – повествовательная.</w:t>
      </w:r>
    </w:p>
    <w:p w:rsidR="00AB4CC2" w:rsidRPr="00572321" w:rsidRDefault="00AB4CC2" w:rsidP="00572321">
      <w:pPr>
        <w:shd w:val="clear" w:color="auto" w:fill="FFFFFF"/>
        <w:ind w:firstLine="572"/>
        <w:contextualSpacing/>
        <w:rPr>
          <w:spacing w:val="-8"/>
          <w:sz w:val="28"/>
          <w:szCs w:val="28"/>
        </w:rPr>
      </w:pPr>
      <w:r w:rsidRPr="00572321">
        <w:rPr>
          <w:color w:val="000000"/>
          <w:spacing w:val="-8"/>
          <w:sz w:val="28"/>
          <w:szCs w:val="28"/>
        </w:rPr>
        <w:lastRenderedPageBreak/>
        <w:t>В работе должны применяться экономические термины, обозначения и опред</w:t>
      </w:r>
      <w:r w:rsidRPr="00572321">
        <w:rPr>
          <w:color w:val="000000"/>
          <w:spacing w:val="-8"/>
          <w:sz w:val="28"/>
          <w:szCs w:val="28"/>
        </w:rPr>
        <w:t>е</w:t>
      </w:r>
      <w:r w:rsidRPr="00572321">
        <w:rPr>
          <w:color w:val="000000"/>
          <w:spacing w:val="-8"/>
          <w:sz w:val="28"/>
          <w:szCs w:val="28"/>
        </w:rPr>
        <w:t>ления, установленные соответствующими стандартами, а при их отсутствии – общ</w:t>
      </w:r>
      <w:r w:rsidRPr="00572321">
        <w:rPr>
          <w:color w:val="000000"/>
          <w:spacing w:val="-8"/>
          <w:sz w:val="28"/>
          <w:szCs w:val="28"/>
        </w:rPr>
        <w:t>е</w:t>
      </w:r>
      <w:r w:rsidRPr="00572321">
        <w:rPr>
          <w:color w:val="000000"/>
          <w:spacing w:val="-8"/>
          <w:sz w:val="28"/>
          <w:szCs w:val="28"/>
        </w:rPr>
        <w:t>принятые в научно-технической литературе.</w:t>
      </w:r>
    </w:p>
    <w:p w:rsidR="00AB4CC2" w:rsidRPr="00572321" w:rsidRDefault="00AB4CC2" w:rsidP="00572321">
      <w:pPr>
        <w:shd w:val="clear" w:color="auto" w:fill="FFFFFF"/>
        <w:ind w:firstLine="572"/>
        <w:contextualSpacing/>
        <w:rPr>
          <w:sz w:val="28"/>
          <w:szCs w:val="28"/>
        </w:rPr>
      </w:pPr>
      <w:r w:rsidRPr="00572321">
        <w:rPr>
          <w:color w:val="000000"/>
          <w:sz w:val="28"/>
          <w:szCs w:val="28"/>
        </w:rPr>
        <w:t>В тексте работы не допускается использовать:</w:t>
      </w:r>
    </w:p>
    <w:p w:rsidR="00AB4CC2" w:rsidRPr="00572321" w:rsidRDefault="00AB4CC2" w:rsidP="00572321">
      <w:pPr>
        <w:widowControl w:val="0"/>
        <w:numPr>
          <w:ilvl w:val="0"/>
          <w:numId w:val="3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0" w:firstLine="572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обороты разговорной речи;</w:t>
      </w:r>
    </w:p>
    <w:p w:rsidR="00AB4CC2" w:rsidRPr="00572321" w:rsidRDefault="00AB4CC2" w:rsidP="00572321">
      <w:pPr>
        <w:widowControl w:val="0"/>
        <w:numPr>
          <w:ilvl w:val="0"/>
          <w:numId w:val="36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ind w:left="1134" w:hanging="562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для одного и того же понятия различные научно-технические терм</w:t>
      </w:r>
      <w:r w:rsidRPr="00572321">
        <w:rPr>
          <w:color w:val="000000"/>
          <w:sz w:val="28"/>
          <w:szCs w:val="28"/>
        </w:rPr>
        <w:t>и</w:t>
      </w:r>
      <w:r w:rsidRPr="00572321">
        <w:rPr>
          <w:color w:val="000000"/>
          <w:sz w:val="28"/>
          <w:szCs w:val="28"/>
        </w:rPr>
        <w:t>ны, близкие по смыслу, а также иностранные слова и термины при наличии равнозначных слов и терминов в русском языке;</w:t>
      </w:r>
    </w:p>
    <w:p w:rsidR="00AB4CC2" w:rsidRPr="00572321" w:rsidRDefault="00AB4CC2" w:rsidP="00572321">
      <w:pPr>
        <w:widowControl w:val="0"/>
        <w:numPr>
          <w:ilvl w:val="0"/>
          <w:numId w:val="36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ind w:left="0" w:firstLine="572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произвольные словообразования;</w:t>
      </w:r>
    </w:p>
    <w:p w:rsidR="00AB4CC2" w:rsidRPr="00572321" w:rsidRDefault="00AB4CC2" w:rsidP="00572321">
      <w:pPr>
        <w:widowControl w:val="0"/>
        <w:numPr>
          <w:ilvl w:val="0"/>
          <w:numId w:val="36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ind w:left="1134" w:hanging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сокращения слов, кроме установленных правилами русской орфогр</w:t>
      </w:r>
      <w:r w:rsidRPr="00572321">
        <w:rPr>
          <w:color w:val="000000"/>
          <w:sz w:val="28"/>
          <w:szCs w:val="28"/>
        </w:rPr>
        <w:t>а</w:t>
      </w:r>
      <w:r w:rsidRPr="00572321">
        <w:rPr>
          <w:color w:val="000000"/>
          <w:sz w:val="28"/>
          <w:szCs w:val="28"/>
        </w:rPr>
        <w:t>фии, соответствующим государственным стандартам;</w:t>
      </w:r>
    </w:p>
    <w:p w:rsidR="00AB4CC2" w:rsidRPr="00572321" w:rsidRDefault="00416820" w:rsidP="00572321">
      <w:pPr>
        <w:widowControl w:val="0"/>
        <w:numPr>
          <w:ilvl w:val="0"/>
          <w:numId w:val="36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ind w:left="1134" w:hanging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сокращ</w:t>
      </w:r>
      <w:r w:rsidR="00AB4CC2" w:rsidRPr="00572321">
        <w:rPr>
          <w:color w:val="000000"/>
          <w:sz w:val="28"/>
          <w:szCs w:val="28"/>
        </w:rPr>
        <w:t>енные обозначения единиц экономических величин, если они употребляются без цифр, за исключением единиц экономических в</w:t>
      </w:r>
      <w:r w:rsidR="00AB4CC2" w:rsidRPr="00572321">
        <w:rPr>
          <w:color w:val="000000"/>
          <w:sz w:val="28"/>
          <w:szCs w:val="28"/>
        </w:rPr>
        <w:t>е</w:t>
      </w:r>
      <w:r w:rsidR="00AB4CC2" w:rsidRPr="00572321">
        <w:rPr>
          <w:color w:val="000000"/>
          <w:sz w:val="28"/>
          <w:szCs w:val="28"/>
        </w:rPr>
        <w:t>личин в головках и боковиках таблиц и в расшифровках буквенных обозначений, входящих в формулы и рисунки.</w:t>
      </w:r>
    </w:p>
    <w:p w:rsidR="00AB4CC2" w:rsidRPr="00572321" w:rsidRDefault="00AB4CC2" w:rsidP="00572321">
      <w:pPr>
        <w:shd w:val="clear" w:color="auto" w:fill="FFFFFF"/>
        <w:ind w:firstLine="709"/>
        <w:contextualSpacing/>
        <w:rPr>
          <w:sz w:val="28"/>
          <w:szCs w:val="28"/>
        </w:rPr>
      </w:pPr>
      <w:r w:rsidRPr="00572321">
        <w:rPr>
          <w:color w:val="000000"/>
          <w:sz w:val="28"/>
          <w:szCs w:val="28"/>
        </w:rPr>
        <w:t>Не должно быть растянутых предложений с нагромождением придато</w:t>
      </w:r>
      <w:r w:rsidRPr="00572321">
        <w:rPr>
          <w:color w:val="000000"/>
          <w:sz w:val="28"/>
          <w:szCs w:val="28"/>
        </w:rPr>
        <w:t>ч</w:t>
      </w:r>
      <w:r w:rsidRPr="00572321">
        <w:rPr>
          <w:color w:val="000000"/>
          <w:sz w:val="28"/>
          <w:szCs w:val="28"/>
        </w:rPr>
        <w:t>ных оборотов и вводных слов, повторов, орфографических и стилистических ошибок.</w:t>
      </w:r>
    </w:p>
    <w:p w:rsidR="00AB4CC2" w:rsidRPr="00572321" w:rsidRDefault="00AB4CC2" w:rsidP="00572321">
      <w:pPr>
        <w:shd w:val="clear" w:color="auto" w:fill="FFFFFF"/>
        <w:ind w:firstLine="709"/>
        <w:contextualSpacing/>
        <w:rPr>
          <w:sz w:val="28"/>
          <w:szCs w:val="28"/>
        </w:rPr>
      </w:pPr>
      <w:r w:rsidRPr="00572321">
        <w:rPr>
          <w:color w:val="000000"/>
          <w:sz w:val="28"/>
          <w:szCs w:val="28"/>
        </w:rPr>
        <w:t>Излагать материалы рекомендуется своими словами, не допуская досло</w:t>
      </w:r>
      <w:r w:rsidRPr="00572321">
        <w:rPr>
          <w:color w:val="000000"/>
          <w:sz w:val="28"/>
          <w:szCs w:val="28"/>
        </w:rPr>
        <w:t>в</w:t>
      </w:r>
      <w:r w:rsidRPr="00572321">
        <w:rPr>
          <w:color w:val="000000"/>
          <w:sz w:val="28"/>
          <w:szCs w:val="28"/>
        </w:rPr>
        <w:t>ного переписывания из литературных источников.</w:t>
      </w:r>
    </w:p>
    <w:p w:rsidR="00AB4CC2" w:rsidRPr="00572321" w:rsidRDefault="00AB4CC2" w:rsidP="00572321">
      <w:pPr>
        <w:shd w:val="clear" w:color="auto" w:fill="FFFFFF"/>
        <w:ind w:firstLine="709"/>
        <w:contextualSpacing/>
        <w:rPr>
          <w:spacing w:val="-4"/>
          <w:sz w:val="28"/>
          <w:szCs w:val="28"/>
        </w:rPr>
      </w:pPr>
      <w:r w:rsidRPr="00572321">
        <w:rPr>
          <w:color w:val="000000"/>
          <w:spacing w:val="-4"/>
          <w:sz w:val="28"/>
          <w:szCs w:val="28"/>
        </w:rPr>
        <w:t>Текст должен быть поделен на абзацы: логическая целостность высказыв</w:t>
      </w:r>
      <w:r w:rsidRPr="00572321">
        <w:rPr>
          <w:color w:val="000000"/>
          <w:spacing w:val="-4"/>
          <w:sz w:val="28"/>
          <w:szCs w:val="28"/>
        </w:rPr>
        <w:t>а</w:t>
      </w:r>
      <w:r w:rsidRPr="00572321">
        <w:rPr>
          <w:color w:val="000000"/>
          <w:spacing w:val="-4"/>
          <w:sz w:val="28"/>
          <w:szCs w:val="28"/>
        </w:rPr>
        <w:t>ния (в абзаце) облегчает восприятие текста. Следует соблюдать последовател</w:t>
      </w:r>
      <w:r w:rsidRPr="00572321">
        <w:rPr>
          <w:color w:val="000000"/>
          <w:spacing w:val="-4"/>
          <w:sz w:val="28"/>
          <w:szCs w:val="28"/>
        </w:rPr>
        <w:t>ь</w:t>
      </w:r>
      <w:r w:rsidRPr="00572321">
        <w:rPr>
          <w:color w:val="000000"/>
          <w:spacing w:val="-4"/>
          <w:sz w:val="28"/>
          <w:szCs w:val="28"/>
        </w:rPr>
        <w:t>ность в изложении фактов и внутреннюю логику их подачи, которая в значител</w:t>
      </w:r>
      <w:r w:rsidRPr="00572321">
        <w:rPr>
          <w:color w:val="000000"/>
          <w:spacing w:val="-4"/>
          <w:sz w:val="28"/>
          <w:szCs w:val="28"/>
        </w:rPr>
        <w:t>ь</w:t>
      </w:r>
      <w:r w:rsidRPr="00572321">
        <w:rPr>
          <w:color w:val="000000"/>
          <w:spacing w:val="-4"/>
          <w:sz w:val="28"/>
          <w:szCs w:val="28"/>
        </w:rPr>
        <w:t>ной мере определяется характером текста.</w:t>
      </w:r>
    </w:p>
    <w:p w:rsidR="00AB4CC2" w:rsidRPr="00572321" w:rsidRDefault="00AB4CC2" w:rsidP="00572321">
      <w:pPr>
        <w:shd w:val="clear" w:color="auto" w:fill="FFFFFF"/>
        <w:ind w:firstLine="709"/>
        <w:contextualSpacing/>
        <w:rPr>
          <w:sz w:val="28"/>
          <w:szCs w:val="28"/>
        </w:rPr>
      </w:pPr>
      <w:r w:rsidRPr="00572321">
        <w:rPr>
          <w:color w:val="000000"/>
          <w:sz w:val="28"/>
          <w:szCs w:val="28"/>
        </w:rPr>
        <w:t>В повествовательных текстах (в тексте, при изложении ряда последов</w:t>
      </w:r>
      <w:r w:rsidRPr="00572321">
        <w:rPr>
          <w:color w:val="000000"/>
          <w:sz w:val="28"/>
          <w:szCs w:val="28"/>
        </w:rPr>
        <w:t>а</w:t>
      </w:r>
      <w:r w:rsidRPr="00572321">
        <w:rPr>
          <w:color w:val="000000"/>
          <w:sz w:val="28"/>
          <w:szCs w:val="28"/>
        </w:rPr>
        <w:t>тельных событий) порядок изложения фактов чаще всего определяется хрон</w:t>
      </w:r>
      <w:r w:rsidRPr="00572321">
        <w:rPr>
          <w:color w:val="000000"/>
          <w:sz w:val="28"/>
          <w:szCs w:val="28"/>
        </w:rPr>
        <w:t>о</w:t>
      </w:r>
      <w:r w:rsidRPr="00572321">
        <w:rPr>
          <w:color w:val="000000"/>
          <w:sz w:val="28"/>
          <w:szCs w:val="28"/>
        </w:rPr>
        <w:t>логической последовательностью фактов и их смысловой связью друг с другом.</w:t>
      </w:r>
    </w:p>
    <w:p w:rsidR="00AB4CC2" w:rsidRPr="00572321" w:rsidRDefault="00AB4CC2" w:rsidP="00572321">
      <w:pPr>
        <w:shd w:val="clear" w:color="auto" w:fill="FFFFFF"/>
        <w:ind w:firstLine="709"/>
        <w:contextualSpacing/>
        <w:rPr>
          <w:sz w:val="28"/>
          <w:szCs w:val="28"/>
        </w:rPr>
      </w:pPr>
      <w:r w:rsidRPr="00572321">
        <w:rPr>
          <w:color w:val="000000"/>
          <w:sz w:val="28"/>
          <w:szCs w:val="28"/>
        </w:rPr>
        <w:t>В описательных текстах, когда предмет или явление раскрывается путем перечисления его признаков и свойств, сначала принято давать общую характ</w:t>
      </w:r>
      <w:r w:rsidRPr="00572321">
        <w:rPr>
          <w:color w:val="000000"/>
          <w:sz w:val="28"/>
          <w:szCs w:val="28"/>
        </w:rPr>
        <w:t>е</w:t>
      </w:r>
      <w:r w:rsidRPr="00572321">
        <w:rPr>
          <w:color w:val="000000"/>
          <w:sz w:val="28"/>
          <w:szCs w:val="28"/>
        </w:rPr>
        <w:t>ристику описываемого факта, а затем – характеристику отдельных его частей.</w:t>
      </w:r>
    </w:p>
    <w:p w:rsidR="00AB4CC2" w:rsidRPr="00572321" w:rsidRDefault="00AB4CC2" w:rsidP="00572321">
      <w:pPr>
        <w:shd w:val="clear" w:color="auto" w:fill="FFFFFF"/>
        <w:ind w:firstLine="709"/>
        <w:contextualSpacing/>
        <w:rPr>
          <w:sz w:val="28"/>
          <w:szCs w:val="28"/>
        </w:rPr>
      </w:pPr>
      <w:r w:rsidRPr="00572321">
        <w:rPr>
          <w:color w:val="000000"/>
          <w:sz w:val="28"/>
          <w:szCs w:val="28"/>
        </w:rPr>
        <w:t>Приводимые в тексте цитаты, данные бухгалтерской, оперативной и ст</w:t>
      </w:r>
      <w:r w:rsidRPr="00572321">
        <w:rPr>
          <w:color w:val="000000"/>
          <w:sz w:val="28"/>
          <w:szCs w:val="28"/>
        </w:rPr>
        <w:t>а</w:t>
      </w:r>
      <w:r w:rsidRPr="00572321">
        <w:rPr>
          <w:color w:val="000000"/>
          <w:sz w:val="28"/>
          <w:szCs w:val="28"/>
        </w:rPr>
        <w:t>тистической отчетности следует тщательно сверить и снабдить их пострани</w:t>
      </w:r>
      <w:r w:rsidRPr="00572321">
        <w:rPr>
          <w:color w:val="000000"/>
          <w:sz w:val="28"/>
          <w:szCs w:val="28"/>
        </w:rPr>
        <w:t>ч</w:t>
      </w:r>
      <w:r w:rsidRPr="00572321">
        <w:rPr>
          <w:color w:val="000000"/>
          <w:sz w:val="28"/>
          <w:szCs w:val="28"/>
        </w:rPr>
        <w:t>ными ссылками на источники информации.</w:t>
      </w:r>
    </w:p>
    <w:p w:rsidR="00AB4CC2" w:rsidRPr="00572321" w:rsidRDefault="00AB4CC2" w:rsidP="00572321">
      <w:pPr>
        <w:shd w:val="clear" w:color="auto" w:fill="FFFFFF"/>
        <w:ind w:firstLine="709"/>
        <w:contextualSpacing/>
        <w:rPr>
          <w:sz w:val="28"/>
          <w:szCs w:val="28"/>
        </w:rPr>
      </w:pPr>
      <w:r w:rsidRPr="00572321">
        <w:rPr>
          <w:color w:val="000000"/>
          <w:sz w:val="28"/>
          <w:szCs w:val="28"/>
        </w:rPr>
        <w:t>Также следует избегать повторений, не допускать перехода к новой мы</w:t>
      </w:r>
      <w:r w:rsidRPr="00572321">
        <w:rPr>
          <w:color w:val="000000"/>
          <w:sz w:val="28"/>
          <w:szCs w:val="28"/>
        </w:rPr>
        <w:t>с</w:t>
      </w:r>
      <w:r w:rsidRPr="00572321">
        <w:rPr>
          <w:color w:val="000000"/>
          <w:sz w:val="28"/>
          <w:szCs w:val="28"/>
        </w:rPr>
        <w:t>ли, пока первая не получила логического завершения.</w:t>
      </w:r>
    </w:p>
    <w:p w:rsidR="00AB4CC2" w:rsidRPr="00572321" w:rsidRDefault="00AB4CC2" w:rsidP="00572321">
      <w:pPr>
        <w:shd w:val="clear" w:color="auto" w:fill="FFFFFF"/>
        <w:ind w:firstLine="709"/>
        <w:contextualSpacing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Нельзя вести повествование от первого лица, но при необходимости, д</w:t>
      </w:r>
      <w:r w:rsidRPr="00572321">
        <w:rPr>
          <w:color w:val="000000"/>
          <w:sz w:val="28"/>
          <w:szCs w:val="28"/>
        </w:rPr>
        <w:t>о</w:t>
      </w:r>
      <w:r w:rsidRPr="00572321">
        <w:rPr>
          <w:color w:val="000000"/>
          <w:sz w:val="28"/>
          <w:szCs w:val="28"/>
        </w:rPr>
        <w:t xml:space="preserve">пускается употребление выражений в третьем лице (автор предполагает, по нашему мнению). </w:t>
      </w:r>
    </w:p>
    <w:p w:rsidR="00AB4CC2" w:rsidRPr="00572321" w:rsidRDefault="00AB4CC2" w:rsidP="00572321">
      <w:pPr>
        <w:shd w:val="clear" w:color="auto" w:fill="FFFFFF"/>
        <w:ind w:firstLine="709"/>
        <w:contextualSpacing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Цифровой материал рекомендуется представлять в виде таблиц, граф</w:t>
      </w:r>
      <w:r w:rsidRPr="00572321">
        <w:rPr>
          <w:color w:val="000000"/>
          <w:sz w:val="28"/>
          <w:szCs w:val="28"/>
        </w:rPr>
        <w:t>и</w:t>
      </w:r>
      <w:r w:rsidRPr="00572321">
        <w:rPr>
          <w:color w:val="000000"/>
          <w:sz w:val="28"/>
          <w:szCs w:val="28"/>
        </w:rPr>
        <w:t>ков, диаграмм и сопровождать их соответствующими выводами.</w:t>
      </w:r>
    </w:p>
    <w:p w:rsidR="00AB4CC2" w:rsidRPr="00572321" w:rsidRDefault="00AB4CC2" w:rsidP="00572321">
      <w:pPr>
        <w:pStyle w:val="2"/>
        <w:ind w:left="-555"/>
        <w:contextualSpacing/>
        <w:jc w:val="center"/>
        <w:rPr>
          <w:b/>
          <w:i/>
          <w:sz w:val="28"/>
          <w:szCs w:val="28"/>
        </w:rPr>
      </w:pPr>
      <w:bookmarkStart w:id="12" w:name="_Toc535228666"/>
      <w:r w:rsidRPr="00572321">
        <w:rPr>
          <w:b/>
          <w:i/>
          <w:sz w:val="28"/>
          <w:szCs w:val="28"/>
        </w:rPr>
        <w:t>Рецензирование</w:t>
      </w:r>
      <w:bookmarkEnd w:id="12"/>
    </w:p>
    <w:p w:rsidR="00AB4CC2" w:rsidRPr="00572321" w:rsidRDefault="00AB4CC2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Написанную и правильно оформленную курсовую работу </w:t>
      </w:r>
      <w:r w:rsidR="00495ED9" w:rsidRPr="00572321">
        <w:rPr>
          <w:color w:val="000000"/>
          <w:sz w:val="28"/>
          <w:szCs w:val="28"/>
        </w:rPr>
        <w:t>обучающийся</w:t>
      </w:r>
      <w:r w:rsidRPr="00572321">
        <w:rPr>
          <w:color w:val="000000"/>
          <w:sz w:val="28"/>
          <w:szCs w:val="28"/>
        </w:rPr>
        <w:t xml:space="preserve"> сдает на кафедру менеджмента для ее рецензирования.</w:t>
      </w:r>
    </w:p>
    <w:p w:rsidR="00AB4CC2" w:rsidRPr="00572321" w:rsidRDefault="00AB4CC2" w:rsidP="00572321">
      <w:pPr>
        <w:pStyle w:val="31"/>
        <w:spacing w:after="0"/>
        <w:ind w:firstLine="567"/>
        <w:contextualSpacing/>
        <w:jc w:val="both"/>
        <w:rPr>
          <w:color w:val="000000"/>
          <w:spacing w:val="1"/>
          <w:sz w:val="28"/>
          <w:szCs w:val="28"/>
        </w:rPr>
      </w:pPr>
      <w:r w:rsidRPr="00572321">
        <w:rPr>
          <w:color w:val="000000"/>
          <w:spacing w:val="1"/>
          <w:sz w:val="28"/>
          <w:szCs w:val="28"/>
        </w:rPr>
        <w:t>Рецензия на курсовую работу отражает:</w:t>
      </w:r>
    </w:p>
    <w:p w:rsidR="00AB4CC2" w:rsidRPr="00572321" w:rsidRDefault="00434D74" w:rsidP="00572321">
      <w:pPr>
        <w:pStyle w:val="31"/>
        <w:spacing w:after="0"/>
        <w:ind w:firstLine="567"/>
        <w:contextualSpacing/>
        <w:jc w:val="both"/>
        <w:rPr>
          <w:color w:val="000000"/>
          <w:spacing w:val="1"/>
          <w:sz w:val="28"/>
          <w:szCs w:val="28"/>
        </w:rPr>
      </w:pPr>
      <w:r w:rsidRPr="00572321">
        <w:rPr>
          <w:color w:val="000000"/>
          <w:spacing w:val="1"/>
          <w:sz w:val="28"/>
          <w:szCs w:val="28"/>
        </w:rPr>
        <w:lastRenderedPageBreak/>
        <w:t xml:space="preserve">- </w:t>
      </w:r>
      <w:r w:rsidR="00AB4CC2" w:rsidRPr="00572321">
        <w:rPr>
          <w:color w:val="000000"/>
          <w:spacing w:val="1"/>
          <w:sz w:val="28"/>
          <w:szCs w:val="28"/>
        </w:rPr>
        <w:t>актуальность темы:</w:t>
      </w:r>
    </w:p>
    <w:p w:rsidR="00AB4CC2" w:rsidRPr="00572321" w:rsidRDefault="00434D74" w:rsidP="00572321">
      <w:pPr>
        <w:pStyle w:val="31"/>
        <w:spacing w:after="0"/>
        <w:ind w:firstLine="567"/>
        <w:contextualSpacing/>
        <w:jc w:val="both"/>
        <w:rPr>
          <w:color w:val="000000"/>
          <w:spacing w:val="1"/>
          <w:sz w:val="28"/>
          <w:szCs w:val="28"/>
        </w:rPr>
      </w:pPr>
      <w:r w:rsidRPr="00572321">
        <w:rPr>
          <w:color w:val="000000"/>
          <w:spacing w:val="1"/>
          <w:sz w:val="28"/>
          <w:szCs w:val="28"/>
        </w:rPr>
        <w:t xml:space="preserve">- </w:t>
      </w:r>
      <w:r w:rsidR="00AB4CC2" w:rsidRPr="00572321">
        <w:rPr>
          <w:color w:val="000000"/>
          <w:spacing w:val="1"/>
          <w:sz w:val="28"/>
          <w:szCs w:val="28"/>
        </w:rPr>
        <w:t>глубину изучения специальной литературы;</w:t>
      </w:r>
    </w:p>
    <w:p w:rsidR="00AB4CC2" w:rsidRPr="00572321" w:rsidRDefault="00434D74" w:rsidP="00572321">
      <w:pPr>
        <w:pStyle w:val="31"/>
        <w:spacing w:after="0"/>
        <w:ind w:firstLine="567"/>
        <w:contextualSpacing/>
        <w:jc w:val="both"/>
        <w:rPr>
          <w:color w:val="000000"/>
          <w:spacing w:val="1"/>
          <w:sz w:val="28"/>
          <w:szCs w:val="28"/>
        </w:rPr>
      </w:pPr>
      <w:r w:rsidRPr="00572321">
        <w:rPr>
          <w:color w:val="000000"/>
          <w:spacing w:val="1"/>
          <w:sz w:val="28"/>
          <w:szCs w:val="28"/>
        </w:rPr>
        <w:t xml:space="preserve">- </w:t>
      </w:r>
      <w:r w:rsidR="00AB4CC2" w:rsidRPr="00572321">
        <w:rPr>
          <w:color w:val="000000"/>
          <w:spacing w:val="1"/>
          <w:sz w:val="28"/>
          <w:szCs w:val="28"/>
        </w:rPr>
        <w:t>объективность методов исследования и достоверность результатов;</w:t>
      </w:r>
    </w:p>
    <w:p w:rsidR="00AB4CC2" w:rsidRPr="00572321" w:rsidRDefault="00434D74" w:rsidP="00572321">
      <w:pPr>
        <w:pStyle w:val="31"/>
        <w:spacing w:after="0"/>
        <w:ind w:firstLine="567"/>
        <w:contextualSpacing/>
        <w:jc w:val="both"/>
        <w:rPr>
          <w:color w:val="000000"/>
          <w:spacing w:val="1"/>
          <w:sz w:val="28"/>
          <w:szCs w:val="28"/>
        </w:rPr>
      </w:pPr>
      <w:r w:rsidRPr="00572321">
        <w:rPr>
          <w:color w:val="000000"/>
          <w:spacing w:val="1"/>
          <w:sz w:val="28"/>
          <w:szCs w:val="28"/>
        </w:rPr>
        <w:t xml:space="preserve">- </w:t>
      </w:r>
      <w:r w:rsidR="00AB4CC2" w:rsidRPr="00572321">
        <w:rPr>
          <w:color w:val="000000"/>
          <w:spacing w:val="1"/>
          <w:sz w:val="28"/>
          <w:szCs w:val="28"/>
        </w:rPr>
        <w:t>обоснованность выводов;</w:t>
      </w:r>
    </w:p>
    <w:p w:rsidR="00AB4CC2" w:rsidRPr="00572321" w:rsidRDefault="00C5379D" w:rsidP="00572321">
      <w:pPr>
        <w:pStyle w:val="31"/>
        <w:spacing w:after="0"/>
        <w:ind w:firstLine="567"/>
        <w:contextualSpacing/>
        <w:jc w:val="both"/>
        <w:rPr>
          <w:color w:val="000000"/>
          <w:spacing w:val="1"/>
          <w:sz w:val="28"/>
          <w:szCs w:val="28"/>
        </w:rPr>
      </w:pPr>
      <w:r w:rsidRPr="00572321">
        <w:rPr>
          <w:color w:val="000000"/>
          <w:spacing w:val="1"/>
          <w:sz w:val="28"/>
          <w:szCs w:val="28"/>
        </w:rPr>
        <w:t xml:space="preserve">- </w:t>
      </w:r>
      <w:r w:rsidR="00AB4CC2" w:rsidRPr="00572321">
        <w:rPr>
          <w:color w:val="000000"/>
          <w:spacing w:val="1"/>
          <w:sz w:val="28"/>
          <w:szCs w:val="28"/>
        </w:rPr>
        <w:t>стиль и оформление работы;</w:t>
      </w:r>
    </w:p>
    <w:p w:rsidR="00AB4CC2" w:rsidRPr="00572321" w:rsidRDefault="00C5379D" w:rsidP="00572321">
      <w:pPr>
        <w:pStyle w:val="31"/>
        <w:spacing w:after="0"/>
        <w:ind w:firstLine="567"/>
        <w:contextualSpacing/>
        <w:jc w:val="both"/>
        <w:rPr>
          <w:color w:val="000000"/>
          <w:spacing w:val="1"/>
          <w:sz w:val="28"/>
          <w:szCs w:val="28"/>
        </w:rPr>
      </w:pPr>
      <w:r w:rsidRPr="00572321">
        <w:rPr>
          <w:color w:val="000000"/>
          <w:spacing w:val="1"/>
          <w:sz w:val="28"/>
          <w:szCs w:val="28"/>
        </w:rPr>
        <w:t xml:space="preserve">- </w:t>
      </w:r>
      <w:r w:rsidR="00AB4CC2" w:rsidRPr="00572321">
        <w:rPr>
          <w:color w:val="000000"/>
          <w:spacing w:val="1"/>
          <w:sz w:val="28"/>
          <w:szCs w:val="28"/>
        </w:rPr>
        <w:t>предложения и выводы.</w:t>
      </w:r>
    </w:p>
    <w:p w:rsidR="00AB4CC2" w:rsidRPr="00572321" w:rsidRDefault="00AB4CC2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В рецензии отражаются досто</w:t>
      </w:r>
      <w:r w:rsidR="00434D74" w:rsidRPr="00572321">
        <w:rPr>
          <w:color w:val="000000"/>
          <w:sz w:val="28"/>
          <w:szCs w:val="28"/>
        </w:rPr>
        <w:t>инства и недостатки работы, ука</w:t>
      </w:r>
      <w:r w:rsidRPr="00572321">
        <w:rPr>
          <w:color w:val="000000"/>
          <w:sz w:val="28"/>
          <w:szCs w:val="28"/>
        </w:rPr>
        <w:t>зываются вопросы, которые должны быть подготовлены к защите, а также предварител</w:t>
      </w:r>
      <w:r w:rsidRPr="00572321">
        <w:rPr>
          <w:color w:val="000000"/>
          <w:sz w:val="28"/>
          <w:szCs w:val="28"/>
        </w:rPr>
        <w:t>ь</w:t>
      </w:r>
      <w:r w:rsidRPr="00572321">
        <w:rPr>
          <w:color w:val="000000"/>
          <w:sz w:val="28"/>
          <w:szCs w:val="28"/>
        </w:rPr>
        <w:t>ная оценка. Если р</w:t>
      </w:r>
      <w:r w:rsidR="00434D74" w:rsidRPr="00572321">
        <w:rPr>
          <w:color w:val="000000"/>
          <w:sz w:val="28"/>
          <w:szCs w:val="28"/>
        </w:rPr>
        <w:t>абота удовлетворяет необхо</w:t>
      </w:r>
      <w:r w:rsidRPr="00572321">
        <w:rPr>
          <w:color w:val="000000"/>
          <w:sz w:val="28"/>
          <w:szCs w:val="28"/>
        </w:rPr>
        <w:t>димым требованиям, руковод</w:t>
      </w:r>
      <w:r w:rsidRPr="00572321">
        <w:rPr>
          <w:color w:val="000000"/>
          <w:sz w:val="28"/>
          <w:szCs w:val="28"/>
        </w:rPr>
        <w:t>и</w:t>
      </w:r>
      <w:r w:rsidRPr="00572321">
        <w:rPr>
          <w:color w:val="000000"/>
          <w:sz w:val="28"/>
          <w:szCs w:val="28"/>
        </w:rPr>
        <w:t xml:space="preserve">тель </w:t>
      </w:r>
      <w:r w:rsidR="00434D74" w:rsidRPr="00572321">
        <w:rPr>
          <w:color w:val="000000"/>
          <w:sz w:val="28"/>
          <w:szCs w:val="28"/>
        </w:rPr>
        <w:t>допускает ее к защите, о чем де</w:t>
      </w:r>
      <w:r w:rsidRPr="00572321">
        <w:rPr>
          <w:color w:val="000000"/>
          <w:sz w:val="28"/>
          <w:szCs w:val="28"/>
        </w:rPr>
        <w:t>лается пометка на титульном листе.</w:t>
      </w:r>
    </w:p>
    <w:p w:rsidR="00AB4CC2" w:rsidRPr="00572321" w:rsidRDefault="00AB4CC2" w:rsidP="00572321">
      <w:pPr>
        <w:pStyle w:val="31"/>
        <w:spacing w:after="0"/>
        <w:ind w:firstLine="567"/>
        <w:contextualSpacing/>
        <w:jc w:val="both"/>
        <w:rPr>
          <w:color w:val="000000"/>
          <w:spacing w:val="1"/>
          <w:sz w:val="28"/>
          <w:szCs w:val="28"/>
        </w:rPr>
      </w:pPr>
      <w:r w:rsidRPr="00572321">
        <w:rPr>
          <w:color w:val="000000"/>
          <w:spacing w:val="1"/>
          <w:sz w:val="28"/>
          <w:szCs w:val="28"/>
        </w:rPr>
        <w:t xml:space="preserve">В итоговой оценке руководитель курсовой работы учитывает не только окончательный результат, но и степень самостоятельности </w:t>
      </w:r>
      <w:r w:rsidR="00495ED9" w:rsidRPr="00572321">
        <w:rPr>
          <w:color w:val="000000"/>
          <w:spacing w:val="1"/>
          <w:sz w:val="28"/>
          <w:szCs w:val="28"/>
        </w:rPr>
        <w:t>обучающегося</w:t>
      </w:r>
      <w:r w:rsidRPr="00572321">
        <w:rPr>
          <w:color w:val="000000"/>
          <w:spacing w:val="1"/>
          <w:sz w:val="28"/>
          <w:szCs w:val="28"/>
        </w:rPr>
        <w:t>, что отмечается в рецензии.</w:t>
      </w:r>
    </w:p>
    <w:p w:rsidR="00AB4CC2" w:rsidRPr="00572321" w:rsidRDefault="00AB4CC2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Проверенная курсовая работа возвращается </w:t>
      </w:r>
      <w:r w:rsidR="00495ED9" w:rsidRPr="00572321">
        <w:rPr>
          <w:color w:val="000000"/>
          <w:sz w:val="28"/>
          <w:szCs w:val="28"/>
        </w:rPr>
        <w:t>обучающемуся</w:t>
      </w:r>
      <w:r w:rsidR="00434D74" w:rsidRPr="00572321">
        <w:rPr>
          <w:color w:val="000000"/>
          <w:sz w:val="28"/>
          <w:szCs w:val="28"/>
        </w:rPr>
        <w:t xml:space="preserve"> с рецен</w:t>
      </w:r>
      <w:r w:rsidRPr="00572321">
        <w:rPr>
          <w:color w:val="000000"/>
          <w:sz w:val="28"/>
          <w:szCs w:val="28"/>
        </w:rPr>
        <w:t>зией. Не отвечающую требованиям курсовую работу отправляют на доработку.</w:t>
      </w:r>
    </w:p>
    <w:p w:rsidR="00AB4CC2" w:rsidRPr="00572321" w:rsidRDefault="00416820" w:rsidP="00572321">
      <w:pPr>
        <w:pStyle w:val="2"/>
        <w:ind w:left="-555"/>
        <w:contextualSpacing/>
        <w:jc w:val="center"/>
        <w:rPr>
          <w:b/>
          <w:i/>
          <w:sz w:val="28"/>
          <w:szCs w:val="28"/>
        </w:rPr>
      </w:pPr>
      <w:r w:rsidRPr="00572321">
        <w:rPr>
          <w:b/>
          <w:i/>
          <w:sz w:val="28"/>
          <w:szCs w:val="28"/>
        </w:rPr>
        <w:t>Защита курсовой работы</w:t>
      </w:r>
    </w:p>
    <w:p w:rsidR="00AB4CC2" w:rsidRPr="00572321" w:rsidRDefault="00AB4CC2" w:rsidP="00572321">
      <w:pPr>
        <w:pStyle w:val="31"/>
        <w:spacing w:after="0"/>
        <w:ind w:firstLine="567"/>
        <w:contextualSpacing/>
        <w:jc w:val="both"/>
        <w:rPr>
          <w:color w:val="000000"/>
          <w:spacing w:val="1"/>
          <w:sz w:val="28"/>
          <w:szCs w:val="28"/>
        </w:rPr>
      </w:pPr>
      <w:r w:rsidRPr="00572321">
        <w:rPr>
          <w:color w:val="000000"/>
          <w:spacing w:val="1"/>
          <w:sz w:val="28"/>
          <w:szCs w:val="28"/>
        </w:rPr>
        <w:t xml:space="preserve">Защита курсовой работы проходит </w:t>
      </w:r>
      <w:r w:rsidR="00434D74" w:rsidRPr="00572321">
        <w:rPr>
          <w:color w:val="000000"/>
          <w:spacing w:val="-1"/>
          <w:sz w:val="28"/>
          <w:szCs w:val="28"/>
        </w:rPr>
        <w:t>перед руководите</w:t>
      </w:r>
      <w:r w:rsidRPr="00572321">
        <w:rPr>
          <w:color w:val="000000"/>
          <w:spacing w:val="-2"/>
          <w:sz w:val="28"/>
          <w:szCs w:val="28"/>
        </w:rPr>
        <w:t>лем</w:t>
      </w:r>
      <w:r w:rsidRPr="00572321">
        <w:rPr>
          <w:color w:val="000000"/>
          <w:spacing w:val="1"/>
          <w:sz w:val="28"/>
          <w:szCs w:val="28"/>
        </w:rPr>
        <w:t>. Процедура защ</w:t>
      </w:r>
      <w:r w:rsidRPr="00572321">
        <w:rPr>
          <w:color w:val="000000"/>
          <w:spacing w:val="1"/>
          <w:sz w:val="28"/>
          <w:szCs w:val="28"/>
        </w:rPr>
        <w:t>и</w:t>
      </w:r>
      <w:r w:rsidRPr="00572321">
        <w:rPr>
          <w:color w:val="000000"/>
          <w:spacing w:val="1"/>
          <w:sz w:val="28"/>
          <w:szCs w:val="28"/>
        </w:rPr>
        <w:t>ты включает:</w:t>
      </w:r>
    </w:p>
    <w:p w:rsidR="00AB4CC2" w:rsidRPr="00572321" w:rsidRDefault="00C5379D" w:rsidP="00572321">
      <w:pPr>
        <w:pStyle w:val="31"/>
        <w:spacing w:after="0"/>
        <w:ind w:firstLine="567"/>
        <w:contextualSpacing/>
        <w:jc w:val="both"/>
        <w:rPr>
          <w:color w:val="000000"/>
          <w:spacing w:val="1"/>
          <w:sz w:val="28"/>
          <w:szCs w:val="28"/>
        </w:rPr>
      </w:pPr>
      <w:r w:rsidRPr="00572321">
        <w:rPr>
          <w:color w:val="000000"/>
          <w:spacing w:val="1"/>
          <w:sz w:val="28"/>
          <w:szCs w:val="28"/>
        </w:rPr>
        <w:t>1.</w:t>
      </w:r>
      <w:r w:rsidR="00AB4CC2" w:rsidRPr="00572321">
        <w:rPr>
          <w:color w:val="000000"/>
          <w:spacing w:val="1"/>
          <w:sz w:val="28"/>
          <w:szCs w:val="28"/>
        </w:rPr>
        <w:t xml:space="preserve"> Доклад </w:t>
      </w:r>
      <w:r w:rsidR="00495ED9" w:rsidRPr="00572321">
        <w:rPr>
          <w:color w:val="000000"/>
          <w:spacing w:val="1"/>
          <w:sz w:val="28"/>
          <w:szCs w:val="28"/>
        </w:rPr>
        <w:t>обучающегося</w:t>
      </w:r>
      <w:r w:rsidR="00AB4CC2" w:rsidRPr="00572321">
        <w:rPr>
          <w:color w:val="000000"/>
          <w:spacing w:val="1"/>
          <w:sz w:val="28"/>
          <w:szCs w:val="28"/>
        </w:rPr>
        <w:t xml:space="preserve"> по содержа</w:t>
      </w:r>
      <w:r w:rsidRPr="00572321">
        <w:rPr>
          <w:color w:val="000000"/>
          <w:spacing w:val="1"/>
          <w:sz w:val="28"/>
          <w:szCs w:val="28"/>
        </w:rPr>
        <w:t xml:space="preserve">нию курсовой работы, в пределах </w:t>
      </w:r>
      <w:r w:rsidR="00AB4CC2" w:rsidRPr="00572321">
        <w:rPr>
          <w:color w:val="000000"/>
          <w:spacing w:val="1"/>
          <w:sz w:val="28"/>
          <w:szCs w:val="28"/>
        </w:rPr>
        <w:t xml:space="preserve">не более десяти минут, с использованием </w:t>
      </w:r>
      <w:r w:rsidR="00AB4CC2" w:rsidRPr="00572321">
        <w:rPr>
          <w:color w:val="000000"/>
          <w:sz w:val="28"/>
          <w:szCs w:val="28"/>
        </w:rPr>
        <w:t>презентационного ролика</w:t>
      </w:r>
      <w:r w:rsidR="00AB4CC2" w:rsidRPr="00572321">
        <w:rPr>
          <w:color w:val="000000"/>
          <w:spacing w:val="1"/>
          <w:sz w:val="28"/>
          <w:szCs w:val="28"/>
        </w:rPr>
        <w:t>. Данный д</w:t>
      </w:r>
      <w:r w:rsidR="00AB4CC2" w:rsidRPr="00572321">
        <w:rPr>
          <w:color w:val="000000"/>
          <w:spacing w:val="1"/>
          <w:sz w:val="28"/>
          <w:szCs w:val="28"/>
        </w:rPr>
        <w:t>о</w:t>
      </w:r>
      <w:r w:rsidR="00AB4CC2" w:rsidRPr="00572321">
        <w:rPr>
          <w:color w:val="000000"/>
          <w:spacing w:val="1"/>
          <w:sz w:val="28"/>
          <w:szCs w:val="28"/>
        </w:rPr>
        <w:t>клад-сообщение включает состояние проблемы, результаты опытно-экспериментальной работы (е</w:t>
      </w:r>
      <w:r w:rsidRPr="00572321">
        <w:rPr>
          <w:color w:val="000000"/>
          <w:spacing w:val="1"/>
          <w:sz w:val="28"/>
          <w:szCs w:val="28"/>
        </w:rPr>
        <w:t xml:space="preserve">сли </w:t>
      </w:r>
      <w:r w:rsidR="00AB4CC2" w:rsidRPr="00572321">
        <w:rPr>
          <w:color w:val="000000"/>
          <w:spacing w:val="1"/>
          <w:sz w:val="28"/>
          <w:szCs w:val="28"/>
        </w:rPr>
        <w:t>она проводилась), выводы и предложения, перспективы исследования.</w:t>
      </w:r>
    </w:p>
    <w:p w:rsidR="00AB4CC2" w:rsidRPr="00572321" w:rsidRDefault="00C5379D" w:rsidP="00572321">
      <w:pPr>
        <w:pStyle w:val="31"/>
        <w:spacing w:after="0"/>
        <w:ind w:firstLine="567"/>
        <w:contextualSpacing/>
        <w:jc w:val="both"/>
        <w:rPr>
          <w:color w:val="000000"/>
          <w:spacing w:val="1"/>
          <w:sz w:val="28"/>
          <w:szCs w:val="28"/>
        </w:rPr>
      </w:pPr>
      <w:r w:rsidRPr="00572321">
        <w:rPr>
          <w:color w:val="000000"/>
          <w:spacing w:val="1"/>
          <w:sz w:val="28"/>
          <w:szCs w:val="28"/>
        </w:rPr>
        <w:t xml:space="preserve">2. </w:t>
      </w:r>
      <w:r w:rsidR="00AB4CC2" w:rsidRPr="00572321">
        <w:rPr>
          <w:color w:val="000000"/>
          <w:spacing w:val="1"/>
          <w:sz w:val="28"/>
          <w:szCs w:val="28"/>
        </w:rPr>
        <w:t xml:space="preserve">Вопросы к </w:t>
      </w:r>
      <w:r w:rsidR="00495ED9" w:rsidRPr="00572321">
        <w:rPr>
          <w:color w:val="000000"/>
          <w:spacing w:val="1"/>
          <w:sz w:val="28"/>
          <w:szCs w:val="28"/>
        </w:rPr>
        <w:t>обучающемуся</w:t>
      </w:r>
      <w:r w:rsidR="00AB4CC2" w:rsidRPr="00572321">
        <w:rPr>
          <w:color w:val="000000"/>
          <w:spacing w:val="1"/>
          <w:sz w:val="28"/>
          <w:szCs w:val="28"/>
        </w:rPr>
        <w:t xml:space="preserve"> по теме проблемы курсовой работы.</w:t>
      </w:r>
    </w:p>
    <w:p w:rsidR="00AB4CC2" w:rsidRPr="00572321" w:rsidRDefault="00C5379D" w:rsidP="00572321">
      <w:pPr>
        <w:pStyle w:val="31"/>
        <w:spacing w:after="0"/>
        <w:ind w:firstLine="567"/>
        <w:contextualSpacing/>
        <w:jc w:val="both"/>
        <w:rPr>
          <w:color w:val="000000"/>
          <w:spacing w:val="1"/>
          <w:sz w:val="28"/>
          <w:szCs w:val="28"/>
        </w:rPr>
      </w:pPr>
      <w:r w:rsidRPr="00572321">
        <w:rPr>
          <w:color w:val="000000"/>
          <w:spacing w:val="1"/>
          <w:sz w:val="28"/>
          <w:szCs w:val="28"/>
        </w:rPr>
        <w:t>4.</w:t>
      </w:r>
      <w:r w:rsidR="00AB4CC2" w:rsidRPr="00572321">
        <w:rPr>
          <w:color w:val="000000"/>
          <w:spacing w:val="1"/>
          <w:sz w:val="28"/>
          <w:szCs w:val="28"/>
        </w:rPr>
        <w:t xml:space="preserve"> Выставление оценки за выполненную работу.</w:t>
      </w:r>
    </w:p>
    <w:p w:rsidR="00AB4CC2" w:rsidRPr="00572321" w:rsidRDefault="00AB4CC2" w:rsidP="00572321">
      <w:pPr>
        <w:pStyle w:val="31"/>
        <w:spacing w:after="0"/>
        <w:ind w:firstLine="567"/>
        <w:contextualSpacing/>
        <w:jc w:val="both"/>
        <w:rPr>
          <w:color w:val="000000"/>
          <w:spacing w:val="1"/>
          <w:sz w:val="28"/>
          <w:szCs w:val="28"/>
        </w:rPr>
      </w:pPr>
      <w:r w:rsidRPr="00572321">
        <w:rPr>
          <w:color w:val="000000"/>
          <w:spacing w:val="1"/>
          <w:sz w:val="28"/>
          <w:szCs w:val="28"/>
        </w:rPr>
        <w:t>По итогам защиты за курсовую работу выставляется дифференцированная оценка в зачетную книжку обучающегося.</w:t>
      </w:r>
    </w:p>
    <w:p w:rsidR="00AB4CC2" w:rsidRPr="00572321" w:rsidRDefault="00AB4CC2" w:rsidP="00572321">
      <w:pPr>
        <w:pStyle w:val="31"/>
        <w:spacing w:after="0"/>
        <w:ind w:firstLine="567"/>
        <w:contextualSpacing/>
        <w:jc w:val="both"/>
        <w:rPr>
          <w:color w:val="000000"/>
          <w:spacing w:val="1"/>
          <w:sz w:val="28"/>
          <w:szCs w:val="28"/>
        </w:rPr>
      </w:pPr>
      <w:r w:rsidRPr="00572321">
        <w:rPr>
          <w:color w:val="000000"/>
          <w:spacing w:val="1"/>
          <w:sz w:val="28"/>
          <w:szCs w:val="28"/>
        </w:rPr>
        <w:t xml:space="preserve">Лучшие курсовые работы, прошедшие предзащиту, представляются </w:t>
      </w:r>
      <w:r w:rsidR="00495ED9" w:rsidRPr="00572321">
        <w:rPr>
          <w:color w:val="000000"/>
          <w:spacing w:val="1"/>
          <w:sz w:val="28"/>
          <w:szCs w:val="28"/>
        </w:rPr>
        <w:t>об</w:t>
      </w:r>
      <w:r w:rsidR="00495ED9" w:rsidRPr="00572321">
        <w:rPr>
          <w:color w:val="000000"/>
          <w:spacing w:val="1"/>
          <w:sz w:val="28"/>
          <w:szCs w:val="28"/>
        </w:rPr>
        <w:t>у</w:t>
      </w:r>
      <w:r w:rsidR="00495ED9" w:rsidRPr="00572321">
        <w:rPr>
          <w:color w:val="000000"/>
          <w:spacing w:val="1"/>
          <w:sz w:val="28"/>
          <w:szCs w:val="28"/>
        </w:rPr>
        <w:t>чающимися</w:t>
      </w:r>
      <w:r w:rsidRPr="00572321">
        <w:rPr>
          <w:color w:val="000000"/>
          <w:spacing w:val="1"/>
          <w:sz w:val="28"/>
          <w:szCs w:val="28"/>
        </w:rPr>
        <w:t xml:space="preserve"> на традиционную студенческую конференцию.</w:t>
      </w:r>
    </w:p>
    <w:p w:rsidR="00AB4CC2" w:rsidRPr="00572321" w:rsidRDefault="00AB4CC2" w:rsidP="00572321">
      <w:pPr>
        <w:pStyle w:val="2"/>
        <w:ind w:left="-555"/>
        <w:contextualSpacing/>
        <w:jc w:val="center"/>
        <w:rPr>
          <w:b/>
          <w:i/>
          <w:sz w:val="28"/>
          <w:szCs w:val="28"/>
        </w:rPr>
      </w:pPr>
      <w:bookmarkStart w:id="13" w:name="_Toc535228668"/>
      <w:r w:rsidRPr="00572321">
        <w:rPr>
          <w:b/>
          <w:i/>
          <w:sz w:val="28"/>
          <w:szCs w:val="28"/>
        </w:rPr>
        <w:t>Структура презентации курсовой работы</w:t>
      </w:r>
      <w:bookmarkEnd w:id="13"/>
    </w:p>
    <w:p w:rsidR="00AB4CC2" w:rsidRPr="00572321" w:rsidRDefault="00AB4CC2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Презентационный ролик должен содержать следующие слайды: </w:t>
      </w:r>
    </w:p>
    <w:p w:rsidR="00AB4CC2" w:rsidRPr="00572321" w:rsidRDefault="00AB4CC2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1. Тема работы, имена автора и руководителя. </w:t>
      </w:r>
    </w:p>
    <w:p w:rsidR="00AB4CC2" w:rsidRPr="00572321" w:rsidRDefault="00AB4CC2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2. Цель и задача работы.</w:t>
      </w:r>
    </w:p>
    <w:p w:rsidR="00AB4CC2" w:rsidRPr="00572321" w:rsidRDefault="00AB4CC2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3. Основные положения и выводы теоретического раздела.</w:t>
      </w:r>
    </w:p>
    <w:p w:rsidR="00AB4CC2" w:rsidRPr="00572321" w:rsidRDefault="00AB4CC2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4. Основные положения и выводы аналитического раздела.</w:t>
      </w:r>
    </w:p>
    <w:p w:rsidR="00AB4CC2" w:rsidRPr="00572321" w:rsidRDefault="00AB4CC2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5. Основные положения и выводы рекомендательного раздела.</w:t>
      </w:r>
    </w:p>
    <w:p w:rsidR="00AB4CC2" w:rsidRPr="00572321" w:rsidRDefault="00AB4CC2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6. Заключение: выводы и рекомендации по всей работе.</w:t>
      </w:r>
    </w:p>
    <w:p w:rsidR="00AB4CC2" w:rsidRPr="00572321" w:rsidRDefault="00AB4CC2" w:rsidP="00572321">
      <w:pPr>
        <w:pStyle w:val="2"/>
        <w:ind w:left="-555"/>
        <w:contextualSpacing/>
        <w:jc w:val="center"/>
        <w:rPr>
          <w:b/>
          <w:i/>
          <w:sz w:val="28"/>
          <w:szCs w:val="28"/>
        </w:rPr>
      </w:pPr>
      <w:bookmarkStart w:id="14" w:name="_Toc535228669"/>
      <w:r w:rsidRPr="00572321">
        <w:rPr>
          <w:b/>
          <w:i/>
          <w:sz w:val="28"/>
          <w:szCs w:val="28"/>
        </w:rPr>
        <w:t>Критерии оценок</w:t>
      </w:r>
      <w:bookmarkEnd w:id="14"/>
    </w:p>
    <w:p w:rsidR="00AB4CC2" w:rsidRPr="00572321" w:rsidRDefault="00AB4CC2" w:rsidP="00572321">
      <w:pPr>
        <w:pStyle w:val="31"/>
        <w:spacing w:after="0"/>
        <w:ind w:firstLine="567"/>
        <w:contextualSpacing/>
        <w:jc w:val="both"/>
        <w:rPr>
          <w:sz w:val="28"/>
          <w:szCs w:val="28"/>
        </w:rPr>
      </w:pPr>
      <w:r w:rsidRPr="00572321">
        <w:rPr>
          <w:bCs/>
          <w:i/>
          <w:color w:val="000000"/>
          <w:spacing w:val="-3"/>
          <w:sz w:val="28"/>
          <w:szCs w:val="28"/>
        </w:rPr>
        <w:t xml:space="preserve">«Отлично» </w:t>
      </w:r>
      <w:r w:rsidRPr="00572321">
        <w:rPr>
          <w:color w:val="000000"/>
          <w:sz w:val="28"/>
          <w:szCs w:val="28"/>
        </w:rPr>
        <w:t>выставляется</w:t>
      </w:r>
      <w:r w:rsidRPr="00572321">
        <w:rPr>
          <w:color w:val="000000"/>
          <w:spacing w:val="-3"/>
          <w:sz w:val="28"/>
          <w:szCs w:val="28"/>
        </w:rPr>
        <w:t xml:space="preserve"> за ку</w:t>
      </w:r>
      <w:r w:rsidR="00434D74" w:rsidRPr="00572321">
        <w:rPr>
          <w:color w:val="000000"/>
          <w:spacing w:val="-3"/>
          <w:sz w:val="28"/>
          <w:szCs w:val="28"/>
        </w:rPr>
        <w:t>рсовую работу, которая имеет ис</w:t>
      </w:r>
      <w:r w:rsidRPr="00572321">
        <w:rPr>
          <w:color w:val="000000"/>
          <w:spacing w:val="3"/>
          <w:sz w:val="28"/>
          <w:szCs w:val="28"/>
        </w:rPr>
        <w:t>следов</w:t>
      </w:r>
      <w:r w:rsidRPr="00572321">
        <w:rPr>
          <w:color w:val="000000"/>
          <w:spacing w:val="3"/>
          <w:sz w:val="28"/>
          <w:szCs w:val="28"/>
        </w:rPr>
        <w:t>а</w:t>
      </w:r>
      <w:r w:rsidRPr="00572321">
        <w:rPr>
          <w:color w:val="000000"/>
          <w:spacing w:val="3"/>
          <w:sz w:val="28"/>
          <w:szCs w:val="28"/>
        </w:rPr>
        <w:t xml:space="preserve">тельский характер, грамотно изложенную теоретическую </w:t>
      </w:r>
      <w:r w:rsidRPr="00572321">
        <w:rPr>
          <w:color w:val="000000"/>
          <w:spacing w:val="-2"/>
          <w:sz w:val="28"/>
          <w:szCs w:val="28"/>
        </w:rPr>
        <w:t>часть, логичное, п</w:t>
      </w:r>
      <w:r w:rsidRPr="00572321">
        <w:rPr>
          <w:color w:val="000000"/>
          <w:spacing w:val="-2"/>
          <w:sz w:val="28"/>
          <w:szCs w:val="28"/>
        </w:rPr>
        <w:t>о</w:t>
      </w:r>
      <w:r w:rsidRPr="00572321">
        <w:rPr>
          <w:color w:val="000000"/>
          <w:spacing w:val="-2"/>
          <w:sz w:val="28"/>
          <w:szCs w:val="28"/>
        </w:rPr>
        <w:t>следовательное изложение материала с соответствующими выводами и обосн</w:t>
      </w:r>
      <w:r w:rsidRPr="00572321">
        <w:rPr>
          <w:color w:val="000000"/>
          <w:spacing w:val="-2"/>
          <w:sz w:val="28"/>
          <w:szCs w:val="28"/>
        </w:rPr>
        <w:t>о</w:t>
      </w:r>
      <w:r w:rsidRPr="00572321">
        <w:rPr>
          <w:color w:val="000000"/>
          <w:spacing w:val="-2"/>
          <w:sz w:val="28"/>
          <w:szCs w:val="28"/>
        </w:rPr>
        <w:t xml:space="preserve">ванными предложениями. </w:t>
      </w:r>
      <w:r w:rsidR="00434D74" w:rsidRPr="00572321">
        <w:rPr>
          <w:color w:val="000000"/>
          <w:spacing w:val="-2"/>
          <w:sz w:val="28"/>
          <w:szCs w:val="28"/>
        </w:rPr>
        <w:t>При её защи</w:t>
      </w:r>
      <w:r w:rsidRPr="00572321">
        <w:rPr>
          <w:color w:val="000000"/>
          <w:spacing w:val="-1"/>
          <w:sz w:val="28"/>
          <w:szCs w:val="28"/>
        </w:rPr>
        <w:t xml:space="preserve">те </w:t>
      </w:r>
      <w:r w:rsidR="00495ED9" w:rsidRPr="00572321">
        <w:rPr>
          <w:color w:val="000000"/>
          <w:spacing w:val="-1"/>
          <w:sz w:val="28"/>
          <w:szCs w:val="28"/>
        </w:rPr>
        <w:t>обучающийся</w:t>
      </w:r>
      <w:r w:rsidRPr="00572321">
        <w:rPr>
          <w:color w:val="000000"/>
          <w:spacing w:val="-1"/>
          <w:sz w:val="28"/>
          <w:szCs w:val="28"/>
        </w:rPr>
        <w:t xml:space="preserve"> показывает глубокие знания вопросов темы, свободно </w:t>
      </w:r>
      <w:r w:rsidRPr="00572321">
        <w:rPr>
          <w:color w:val="000000"/>
          <w:sz w:val="28"/>
          <w:szCs w:val="28"/>
        </w:rPr>
        <w:t>оперирует данными исследовани</w:t>
      </w:r>
      <w:r w:rsidR="00434D74" w:rsidRPr="00572321">
        <w:rPr>
          <w:color w:val="000000"/>
          <w:sz w:val="28"/>
          <w:szCs w:val="28"/>
        </w:rPr>
        <w:t>я, вносит обоснованные предложе</w:t>
      </w:r>
      <w:r w:rsidRPr="00572321">
        <w:rPr>
          <w:color w:val="000000"/>
          <w:spacing w:val="2"/>
          <w:sz w:val="28"/>
          <w:szCs w:val="28"/>
        </w:rPr>
        <w:t>ния по улучшению структуры и</w:t>
      </w:r>
      <w:r w:rsidR="00434D74" w:rsidRPr="00572321">
        <w:rPr>
          <w:color w:val="000000"/>
          <w:spacing w:val="2"/>
          <w:sz w:val="28"/>
          <w:szCs w:val="28"/>
        </w:rPr>
        <w:t xml:space="preserve"> порядка работы об</w:t>
      </w:r>
      <w:r w:rsidR="00434D74" w:rsidRPr="00572321">
        <w:rPr>
          <w:color w:val="000000"/>
          <w:spacing w:val="2"/>
          <w:sz w:val="28"/>
          <w:szCs w:val="28"/>
        </w:rPr>
        <w:t>ъ</w:t>
      </w:r>
      <w:r w:rsidR="00434D74" w:rsidRPr="00572321">
        <w:rPr>
          <w:color w:val="000000"/>
          <w:spacing w:val="2"/>
          <w:sz w:val="28"/>
          <w:szCs w:val="28"/>
        </w:rPr>
        <w:t>екта наблюде</w:t>
      </w:r>
      <w:r w:rsidRPr="00572321">
        <w:rPr>
          <w:color w:val="000000"/>
          <w:spacing w:val="-3"/>
          <w:sz w:val="28"/>
          <w:szCs w:val="28"/>
        </w:rPr>
        <w:t>ния, свободно оперирует экономическими категориями. Оформл</w:t>
      </w:r>
      <w:r w:rsidRPr="00572321">
        <w:rPr>
          <w:color w:val="000000"/>
          <w:spacing w:val="-3"/>
          <w:sz w:val="28"/>
          <w:szCs w:val="28"/>
        </w:rPr>
        <w:t>е</w:t>
      </w:r>
      <w:r w:rsidRPr="00572321">
        <w:rPr>
          <w:color w:val="000000"/>
          <w:spacing w:val="-3"/>
          <w:sz w:val="28"/>
          <w:szCs w:val="28"/>
        </w:rPr>
        <w:lastRenderedPageBreak/>
        <w:t>ние соответствует всем требованиям. Библиографический список литера</w:t>
      </w:r>
      <w:r w:rsidRPr="00572321">
        <w:rPr>
          <w:color w:val="000000"/>
          <w:spacing w:val="-3"/>
          <w:sz w:val="28"/>
          <w:szCs w:val="28"/>
        </w:rPr>
        <w:softHyphen/>
      </w:r>
      <w:r w:rsidRPr="00572321">
        <w:rPr>
          <w:color w:val="000000"/>
          <w:spacing w:val="-1"/>
          <w:sz w:val="28"/>
          <w:szCs w:val="28"/>
        </w:rPr>
        <w:t>туры с</w:t>
      </w:r>
      <w:r w:rsidRPr="00572321">
        <w:rPr>
          <w:color w:val="000000"/>
          <w:spacing w:val="-1"/>
          <w:sz w:val="28"/>
          <w:szCs w:val="28"/>
        </w:rPr>
        <w:t>о</w:t>
      </w:r>
      <w:r w:rsidRPr="00572321">
        <w:rPr>
          <w:color w:val="000000"/>
          <w:spacing w:val="-1"/>
          <w:sz w:val="28"/>
          <w:szCs w:val="28"/>
        </w:rPr>
        <w:t>держит наряду с учебной,</w:t>
      </w:r>
      <w:r w:rsidR="00434D74" w:rsidRPr="00572321">
        <w:rPr>
          <w:color w:val="000000"/>
          <w:spacing w:val="-1"/>
          <w:sz w:val="28"/>
          <w:szCs w:val="28"/>
        </w:rPr>
        <w:t xml:space="preserve"> периодическую литературу, пред</w:t>
      </w:r>
      <w:r w:rsidRPr="00572321">
        <w:rPr>
          <w:color w:val="000000"/>
          <w:spacing w:val="-1"/>
          <w:sz w:val="28"/>
          <w:szCs w:val="28"/>
        </w:rPr>
        <w:t>ставлены совреме</w:t>
      </w:r>
      <w:r w:rsidRPr="00572321">
        <w:rPr>
          <w:color w:val="000000"/>
          <w:spacing w:val="-1"/>
          <w:sz w:val="28"/>
          <w:szCs w:val="28"/>
        </w:rPr>
        <w:t>н</w:t>
      </w:r>
      <w:r w:rsidRPr="00572321">
        <w:rPr>
          <w:color w:val="000000"/>
          <w:spacing w:val="-1"/>
          <w:sz w:val="28"/>
          <w:szCs w:val="28"/>
        </w:rPr>
        <w:t>ные издания за последние два года.</w:t>
      </w:r>
    </w:p>
    <w:p w:rsidR="00AB4CC2" w:rsidRPr="00572321" w:rsidRDefault="00AB4CC2" w:rsidP="00572321">
      <w:pPr>
        <w:pStyle w:val="31"/>
        <w:spacing w:after="0"/>
        <w:ind w:firstLine="567"/>
        <w:contextualSpacing/>
        <w:jc w:val="both"/>
        <w:rPr>
          <w:sz w:val="28"/>
          <w:szCs w:val="28"/>
        </w:rPr>
      </w:pPr>
      <w:r w:rsidRPr="00572321">
        <w:rPr>
          <w:bCs/>
          <w:i/>
          <w:color w:val="000000"/>
          <w:spacing w:val="-2"/>
          <w:sz w:val="28"/>
          <w:szCs w:val="28"/>
        </w:rPr>
        <w:t xml:space="preserve">«Хорошо» </w:t>
      </w:r>
      <w:r w:rsidRPr="00572321">
        <w:rPr>
          <w:color w:val="000000"/>
          <w:sz w:val="28"/>
          <w:szCs w:val="28"/>
        </w:rPr>
        <w:t>выставляется</w:t>
      </w:r>
      <w:r w:rsidRPr="00572321">
        <w:rPr>
          <w:color w:val="000000"/>
          <w:spacing w:val="-2"/>
          <w:sz w:val="28"/>
          <w:szCs w:val="28"/>
        </w:rPr>
        <w:t xml:space="preserve"> за </w:t>
      </w:r>
      <w:r w:rsidR="00434D74" w:rsidRPr="00572321">
        <w:rPr>
          <w:color w:val="000000"/>
          <w:spacing w:val="-2"/>
          <w:sz w:val="28"/>
          <w:szCs w:val="28"/>
        </w:rPr>
        <w:t>работу, которая имеет исследова</w:t>
      </w:r>
      <w:r w:rsidRPr="00572321">
        <w:rPr>
          <w:color w:val="000000"/>
          <w:spacing w:val="-2"/>
          <w:sz w:val="28"/>
          <w:szCs w:val="28"/>
        </w:rPr>
        <w:t>тельский хара</w:t>
      </w:r>
      <w:r w:rsidRPr="00572321">
        <w:rPr>
          <w:color w:val="000000"/>
          <w:spacing w:val="-2"/>
          <w:sz w:val="28"/>
          <w:szCs w:val="28"/>
        </w:rPr>
        <w:t>к</w:t>
      </w:r>
      <w:r w:rsidRPr="00572321">
        <w:rPr>
          <w:color w:val="000000"/>
          <w:spacing w:val="-2"/>
          <w:sz w:val="28"/>
          <w:szCs w:val="28"/>
        </w:rPr>
        <w:t>тер, грамотно изл</w:t>
      </w:r>
      <w:r w:rsidR="00434D74" w:rsidRPr="00572321">
        <w:rPr>
          <w:color w:val="000000"/>
          <w:spacing w:val="-2"/>
          <w:sz w:val="28"/>
          <w:szCs w:val="28"/>
        </w:rPr>
        <w:t>оженную теоретическую часть, по</w:t>
      </w:r>
      <w:r w:rsidRPr="00572321">
        <w:rPr>
          <w:color w:val="000000"/>
          <w:sz w:val="28"/>
          <w:szCs w:val="28"/>
        </w:rPr>
        <w:t>следовательное изложение мате</w:t>
      </w:r>
      <w:r w:rsidR="00434D74" w:rsidRPr="00572321">
        <w:rPr>
          <w:color w:val="000000"/>
          <w:sz w:val="28"/>
          <w:szCs w:val="28"/>
        </w:rPr>
        <w:t>риала с соответствующими вывода</w:t>
      </w:r>
      <w:r w:rsidRPr="00572321">
        <w:rPr>
          <w:color w:val="000000"/>
          <w:spacing w:val="-1"/>
          <w:sz w:val="28"/>
          <w:szCs w:val="28"/>
        </w:rPr>
        <w:t>ми, однако с не вполне обоснов</w:t>
      </w:r>
      <w:r w:rsidR="00434D74" w:rsidRPr="00572321">
        <w:rPr>
          <w:color w:val="000000"/>
          <w:spacing w:val="-1"/>
          <w:sz w:val="28"/>
          <w:szCs w:val="28"/>
        </w:rPr>
        <w:t>анными предложениями. При её за</w:t>
      </w:r>
      <w:r w:rsidRPr="00572321">
        <w:rPr>
          <w:color w:val="000000"/>
          <w:spacing w:val="-3"/>
          <w:sz w:val="28"/>
          <w:szCs w:val="28"/>
        </w:rPr>
        <w:t xml:space="preserve">щите </w:t>
      </w:r>
      <w:r w:rsidR="00495ED9" w:rsidRPr="00572321">
        <w:rPr>
          <w:color w:val="000000"/>
          <w:spacing w:val="-3"/>
          <w:sz w:val="28"/>
          <w:szCs w:val="28"/>
        </w:rPr>
        <w:t>обучающийся</w:t>
      </w:r>
      <w:r w:rsidRPr="00572321">
        <w:rPr>
          <w:color w:val="000000"/>
          <w:spacing w:val="-3"/>
          <w:sz w:val="28"/>
          <w:szCs w:val="28"/>
        </w:rPr>
        <w:t xml:space="preserve"> показывает знания вопросов темы, оперирует данными </w:t>
      </w:r>
      <w:r w:rsidRPr="00572321">
        <w:rPr>
          <w:color w:val="000000"/>
          <w:spacing w:val="-2"/>
          <w:sz w:val="28"/>
          <w:szCs w:val="28"/>
        </w:rPr>
        <w:t>исследования, вносит предложения по улучшению структ</w:t>
      </w:r>
      <w:r w:rsidRPr="00572321">
        <w:rPr>
          <w:color w:val="000000"/>
          <w:spacing w:val="-2"/>
          <w:sz w:val="28"/>
          <w:szCs w:val="28"/>
        </w:rPr>
        <w:t>у</w:t>
      </w:r>
      <w:r w:rsidRPr="00572321">
        <w:rPr>
          <w:color w:val="000000"/>
          <w:spacing w:val="-2"/>
          <w:sz w:val="28"/>
          <w:szCs w:val="28"/>
        </w:rPr>
        <w:t>ры и по</w:t>
      </w:r>
      <w:r w:rsidRPr="00572321">
        <w:rPr>
          <w:color w:val="000000"/>
          <w:spacing w:val="-2"/>
          <w:sz w:val="28"/>
          <w:szCs w:val="28"/>
        </w:rPr>
        <w:softHyphen/>
      </w:r>
      <w:r w:rsidRPr="00572321">
        <w:rPr>
          <w:color w:val="000000"/>
          <w:spacing w:val="-1"/>
          <w:sz w:val="28"/>
          <w:szCs w:val="28"/>
        </w:rPr>
        <w:t xml:space="preserve">рядка работы объекта наблюдения, без особых затруднений отвечает </w:t>
      </w:r>
      <w:r w:rsidRPr="00572321">
        <w:rPr>
          <w:color w:val="000000"/>
          <w:spacing w:val="-2"/>
          <w:sz w:val="28"/>
          <w:szCs w:val="28"/>
        </w:rPr>
        <w:t xml:space="preserve">на поставленные вопросы. </w:t>
      </w:r>
      <w:r w:rsidRPr="00572321">
        <w:rPr>
          <w:color w:val="000000"/>
          <w:sz w:val="28"/>
          <w:szCs w:val="28"/>
        </w:rPr>
        <w:t>Имеются</w:t>
      </w:r>
      <w:r w:rsidRPr="00572321">
        <w:rPr>
          <w:color w:val="000000"/>
          <w:spacing w:val="-2"/>
          <w:sz w:val="28"/>
          <w:szCs w:val="28"/>
        </w:rPr>
        <w:t xml:space="preserve"> отдельные недочеты в оформлении текста р</w:t>
      </w:r>
      <w:r w:rsidRPr="00572321">
        <w:rPr>
          <w:color w:val="000000"/>
          <w:spacing w:val="-2"/>
          <w:sz w:val="28"/>
          <w:szCs w:val="28"/>
        </w:rPr>
        <w:t>а</w:t>
      </w:r>
      <w:r w:rsidRPr="00572321">
        <w:rPr>
          <w:color w:val="000000"/>
          <w:spacing w:val="-2"/>
          <w:sz w:val="28"/>
          <w:szCs w:val="28"/>
        </w:rPr>
        <w:t xml:space="preserve">боты. </w:t>
      </w:r>
      <w:r w:rsidRPr="00572321">
        <w:rPr>
          <w:color w:val="000000"/>
          <w:spacing w:val="-3"/>
          <w:sz w:val="28"/>
          <w:szCs w:val="28"/>
        </w:rPr>
        <w:t xml:space="preserve">Библиография </w:t>
      </w:r>
      <w:proofErr w:type="gramStart"/>
      <w:r w:rsidRPr="00572321">
        <w:rPr>
          <w:color w:val="000000"/>
          <w:spacing w:val="-3"/>
          <w:sz w:val="28"/>
          <w:szCs w:val="28"/>
        </w:rPr>
        <w:t>оформлена</w:t>
      </w:r>
      <w:proofErr w:type="gramEnd"/>
      <w:r w:rsidRPr="00572321">
        <w:rPr>
          <w:color w:val="000000"/>
          <w:spacing w:val="-3"/>
          <w:sz w:val="28"/>
          <w:szCs w:val="28"/>
        </w:rPr>
        <w:t xml:space="preserve"> верно, с</w:t>
      </w:r>
      <w:r w:rsidR="00434D74" w:rsidRPr="00572321">
        <w:rPr>
          <w:color w:val="000000"/>
          <w:spacing w:val="-3"/>
          <w:sz w:val="28"/>
          <w:szCs w:val="28"/>
        </w:rPr>
        <w:t>одержит наряду с учебной, норма</w:t>
      </w:r>
      <w:r w:rsidRPr="00572321">
        <w:rPr>
          <w:color w:val="000000"/>
          <w:sz w:val="28"/>
          <w:szCs w:val="28"/>
        </w:rPr>
        <w:t>ти</w:t>
      </w:r>
      <w:r w:rsidRPr="00572321">
        <w:rPr>
          <w:color w:val="000000"/>
          <w:sz w:val="28"/>
          <w:szCs w:val="28"/>
        </w:rPr>
        <w:t>в</w:t>
      </w:r>
      <w:r w:rsidRPr="00572321">
        <w:rPr>
          <w:color w:val="000000"/>
          <w:sz w:val="28"/>
          <w:szCs w:val="28"/>
        </w:rPr>
        <w:t>ную, периодическую литерат</w:t>
      </w:r>
      <w:r w:rsidR="00434D74" w:rsidRPr="00572321">
        <w:rPr>
          <w:color w:val="000000"/>
          <w:sz w:val="28"/>
          <w:szCs w:val="28"/>
        </w:rPr>
        <w:t>уру, в списке отсутствуют совре</w:t>
      </w:r>
      <w:r w:rsidRPr="00572321">
        <w:rPr>
          <w:color w:val="000000"/>
          <w:spacing w:val="-3"/>
          <w:sz w:val="28"/>
          <w:szCs w:val="28"/>
        </w:rPr>
        <w:t>менные источн</w:t>
      </w:r>
      <w:r w:rsidRPr="00572321">
        <w:rPr>
          <w:color w:val="000000"/>
          <w:spacing w:val="-3"/>
          <w:sz w:val="28"/>
          <w:szCs w:val="28"/>
        </w:rPr>
        <w:t>и</w:t>
      </w:r>
      <w:r w:rsidRPr="00572321">
        <w:rPr>
          <w:color w:val="000000"/>
          <w:spacing w:val="-3"/>
          <w:sz w:val="28"/>
          <w:szCs w:val="28"/>
        </w:rPr>
        <w:t>ки.</w:t>
      </w:r>
    </w:p>
    <w:p w:rsidR="00AB4CC2" w:rsidRPr="00572321" w:rsidRDefault="00AB4CC2" w:rsidP="00572321">
      <w:pPr>
        <w:pStyle w:val="31"/>
        <w:spacing w:after="0"/>
        <w:ind w:firstLine="567"/>
        <w:contextualSpacing/>
        <w:jc w:val="both"/>
        <w:rPr>
          <w:sz w:val="28"/>
          <w:szCs w:val="28"/>
        </w:rPr>
      </w:pPr>
      <w:r w:rsidRPr="00572321">
        <w:rPr>
          <w:bCs/>
          <w:i/>
          <w:color w:val="000000"/>
          <w:spacing w:val="-3"/>
          <w:sz w:val="28"/>
          <w:szCs w:val="28"/>
        </w:rPr>
        <w:tab/>
        <w:t xml:space="preserve">«Удовлетворительно» </w:t>
      </w:r>
      <w:r w:rsidRPr="00572321">
        <w:rPr>
          <w:color w:val="000000"/>
          <w:sz w:val="28"/>
          <w:szCs w:val="28"/>
        </w:rPr>
        <w:t>выставляется</w:t>
      </w:r>
      <w:r w:rsidRPr="00572321">
        <w:rPr>
          <w:color w:val="000000"/>
          <w:spacing w:val="-3"/>
          <w:sz w:val="28"/>
          <w:szCs w:val="28"/>
        </w:rPr>
        <w:t xml:space="preserve"> за работу, которая имеет </w:t>
      </w:r>
      <w:r w:rsidRPr="00572321">
        <w:rPr>
          <w:color w:val="000000"/>
          <w:spacing w:val="-2"/>
          <w:sz w:val="28"/>
          <w:szCs w:val="28"/>
        </w:rPr>
        <w:t>исследов</w:t>
      </w:r>
      <w:r w:rsidRPr="00572321">
        <w:rPr>
          <w:color w:val="000000"/>
          <w:spacing w:val="-2"/>
          <w:sz w:val="28"/>
          <w:szCs w:val="28"/>
        </w:rPr>
        <w:t>а</w:t>
      </w:r>
      <w:r w:rsidRPr="00572321">
        <w:rPr>
          <w:color w:val="000000"/>
          <w:spacing w:val="-2"/>
          <w:sz w:val="28"/>
          <w:szCs w:val="28"/>
        </w:rPr>
        <w:t>тельский характер, базируется на практическом материале, но анализ выполнен поверхностно, в ней просматривается непосле</w:t>
      </w:r>
      <w:r w:rsidRPr="00572321">
        <w:rPr>
          <w:color w:val="000000"/>
          <w:spacing w:val="-2"/>
          <w:sz w:val="28"/>
          <w:szCs w:val="28"/>
        </w:rPr>
        <w:softHyphen/>
        <w:t xml:space="preserve">довательно изложения материала. Представлены необоснованные </w:t>
      </w:r>
      <w:r w:rsidRPr="00572321">
        <w:rPr>
          <w:color w:val="000000"/>
          <w:spacing w:val="-4"/>
          <w:sz w:val="28"/>
          <w:szCs w:val="28"/>
        </w:rPr>
        <w:t xml:space="preserve">предложения. При её защите </w:t>
      </w:r>
      <w:r w:rsidR="00495ED9" w:rsidRPr="00572321">
        <w:rPr>
          <w:color w:val="000000"/>
          <w:spacing w:val="-4"/>
          <w:sz w:val="28"/>
          <w:szCs w:val="28"/>
        </w:rPr>
        <w:t>обучающийся</w:t>
      </w:r>
      <w:r w:rsidRPr="00572321">
        <w:rPr>
          <w:color w:val="000000"/>
          <w:spacing w:val="-4"/>
          <w:sz w:val="28"/>
          <w:szCs w:val="28"/>
        </w:rPr>
        <w:t xml:space="preserve"> пр</w:t>
      </w:r>
      <w:r w:rsidRPr="00572321">
        <w:rPr>
          <w:color w:val="000000"/>
          <w:spacing w:val="-4"/>
          <w:sz w:val="28"/>
          <w:szCs w:val="28"/>
        </w:rPr>
        <w:t>о</w:t>
      </w:r>
      <w:r w:rsidRPr="00572321">
        <w:rPr>
          <w:color w:val="000000"/>
          <w:spacing w:val="-4"/>
          <w:sz w:val="28"/>
          <w:szCs w:val="28"/>
        </w:rPr>
        <w:t>являет неуверенность, пока</w:t>
      </w:r>
      <w:r w:rsidRPr="00572321">
        <w:rPr>
          <w:color w:val="000000"/>
          <w:spacing w:val="-4"/>
          <w:sz w:val="28"/>
          <w:szCs w:val="28"/>
        </w:rPr>
        <w:softHyphen/>
      </w:r>
      <w:r w:rsidRPr="00572321">
        <w:rPr>
          <w:color w:val="000000"/>
          <w:spacing w:val="-2"/>
          <w:sz w:val="28"/>
          <w:szCs w:val="28"/>
        </w:rPr>
        <w:t>зывает слабое знание вопросов темы, не дает полного аргументиро</w:t>
      </w:r>
      <w:r w:rsidRPr="00572321">
        <w:rPr>
          <w:color w:val="000000"/>
          <w:spacing w:val="-2"/>
          <w:sz w:val="28"/>
          <w:szCs w:val="28"/>
        </w:rPr>
        <w:softHyphen/>
        <w:t>ванного ответа на заданные вопросы.</w:t>
      </w:r>
      <w:r w:rsidRPr="00572321">
        <w:rPr>
          <w:color w:val="000000"/>
          <w:spacing w:val="-1"/>
          <w:sz w:val="28"/>
          <w:szCs w:val="28"/>
        </w:rPr>
        <w:t xml:space="preserve"> В оформлении работы пр</w:t>
      </w:r>
      <w:r w:rsidRPr="00572321">
        <w:rPr>
          <w:color w:val="000000"/>
          <w:spacing w:val="-1"/>
          <w:sz w:val="28"/>
          <w:szCs w:val="28"/>
        </w:rPr>
        <w:t>и</w:t>
      </w:r>
      <w:r w:rsidR="00434D74" w:rsidRPr="00572321">
        <w:rPr>
          <w:color w:val="000000"/>
          <w:spacing w:val="-1"/>
          <w:sz w:val="28"/>
          <w:szCs w:val="28"/>
        </w:rPr>
        <w:t>сутствуют ошибки. Список литера</w:t>
      </w:r>
      <w:r w:rsidRPr="00572321">
        <w:rPr>
          <w:color w:val="000000"/>
          <w:spacing w:val="-2"/>
          <w:sz w:val="28"/>
          <w:szCs w:val="28"/>
        </w:rPr>
        <w:t xml:space="preserve">туры </w:t>
      </w:r>
      <w:proofErr w:type="gramStart"/>
      <w:r w:rsidRPr="00572321">
        <w:rPr>
          <w:color w:val="000000"/>
          <w:spacing w:val="-2"/>
          <w:sz w:val="28"/>
          <w:szCs w:val="28"/>
        </w:rPr>
        <w:t>оформлен</w:t>
      </w:r>
      <w:proofErr w:type="gramEnd"/>
      <w:r w:rsidRPr="00572321">
        <w:rPr>
          <w:color w:val="000000"/>
          <w:spacing w:val="-2"/>
          <w:sz w:val="28"/>
          <w:szCs w:val="28"/>
        </w:rPr>
        <w:t xml:space="preserve"> верно, но содержит в осно</w:t>
      </w:r>
      <w:r w:rsidRPr="00572321">
        <w:rPr>
          <w:color w:val="000000"/>
          <w:spacing w:val="-2"/>
          <w:sz w:val="28"/>
          <w:szCs w:val="28"/>
        </w:rPr>
        <w:t>в</w:t>
      </w:r>
      <w:r w:rsidRPr="00572321">
        <w:rPr>
          <w:color w:val="000000"/>
          <w:spacing w:val="-2"/>
          <w:sz w:val="28"/>
          <w:szCs w:val="28"/>
        </w:rPr>
        <w:t>ном учебную литературу.</w:t>
      </w:r>
    </w:p>
    <w:p w:rsidR="00AB4CC2" w:rsidRPr="00572321" w:rsidRDefault="00AB4CC2" w:rsidP="00572321">
      <w:pPr>
        <w:pStyle w:val="31"/>
        <w:spacing w:after="0"/>
        <w:ind w:firstLine="567"/>
        <w:contextualSpacing/>
        <w:jc w:val="both"/>
        <w:rPr>
          <w:color w:val="000000"/>
          <w:spacing w:val="-1"/>
          <w:sz w:val="28"/>
          <w:szCs w:val="28"/>
        </w:rPr>
      </w:pPr>
      <w:r w:rsidRPr="00572321">
        <w:rPr>
          <w:bCs/>
          <w:i/>
          <w:color w:val="000000"/>
          <w:sz w:val="28"/>
          <w:szCs w:val="28"/>
        </w:rPr>
        <w:t xml:space="preserve">«Неудовлетворительно» </w:t>
      </w:r>
      <w:r w:rsidRPr="00572321">
        <w:rPr>
          <w:i/>
          <w:iCs/>
          <w:color w:val="000000"/>
          <w:sz w:val="28"/>
          <w:szCs w:val="28"/>
        </w:rPr>
        <w:t xml:space="preserve">(курсовая работа отправлена на доработку) </w:t>
      </w:r>
      <w:r w:rsidRPr="00572321">
        <w:rPr>
          <w:color w:val="000000"/>
          <w:spacing w:val="-1"/>
          <w:sz w:val="28"/>
          <w:szCs w:val="28"/>
        </w:rPr>
        <w:t>в</w:t>
      </w:r>
      <w:r w:rsidRPr="00572321">
        <w:rPr>
          <w:color w:val="000000"/>
          <w:spacing w:val="-1"/>
          <w:sz w:val="28"/>
          <w:szCs w:val="28"/>
        </w:rPr>
        <w:t>ы</w:t>
      </w:r>
      <w:r w:rsidRPr="00572321">
        <w:rPr>
          <w:color w:val="000000"/>
          <w:spacing w:val="-1"/>
          <w:sz w:val="28"/>
          <w:szCs w:val="28"/>
        </w:rPr>
        <w:t>ставляется</w:t>
      </w:r>
      <w:r w:rsidRPr="00572321">
        <w:rPr>
          <w:color w:val="000000"/>
          <w:sz w:val="28"/>
          <w:szCs w:val="28"/>
        </w:rPr>
        <w:t xml:space="preserve"> за работу</w:t>
      </w:r>
      <w:r w:rsidR="00434D74" w:rsidRPr="00572321">
        <w:rPr>
          <w:color w:val="000000"/>
          <w:sz w:val="28"/>
          <w:szCs w:val="28"/>
        </w:rPr>
        <w:t>, которая не отвечает требовани</w:t>
      </w:r>
      <w:r w:rsidRPr="00572321">
        <w:rPr>
          <w:color w:val="000000"/>
          <w:spacing w:val="-3"/>
          <w:sz w:val="28"/>
          <w:szCs w:val="28"/>
        </w:rPr>
        <w:t>ям, изложенным в метод</w:t>
      </w:r>
      <w:r w:rsidRPr="00572321">
        <w:rPr>
          <w:color w:val="000000"/>
          <w:spacing w:val="-3"/>
          <w:sz w:val="28"/>
          <w:szCs w:val="28"/>
        </w:rPr>
        <w:t>и</w:t>
      </w:r>
      <w:r w:rsidRPr="00572321">
        <w:rPr>
          <w:color w:val="000000"/>
          <w:spacing w:val="-3"/>
          <w:sz w:val="28"/>
          <w:szCs w:val="28"/>
        </w:rPr>
        <w:t xml:space="preserve">ческих рекомендациях. В работе </w:t>
      </w:r>
      <w:r w:rsidRPr="00572321">
        <w:rPr>
          <w:color w:val="000000"/>
          <w:spacing w:val="-1"/>
          <w:sz w:val="28"/>
          <w:szCs w:val="28"/>
        </w:rPr>
        <w:t xml:space="preserve">отсутствует аналитическая часть работы; либо работа выполнена </w:t>
      </w:r>
      <w:r w:rsidR="00E37EA6" w:rsidRPr="00572321">
        <w:rPr>
          <w:color w:val="000000"/>
          <w:spacing w:val="-3"/>
          <w:sz w:val="28"/>
          <w:szCs w:val="28"/>
        </w:rPr>
        <w:t>обучающимся</w:t>
      </w:r>
      <w:r w:rsidRPr="00572321">
        <w:rPr>
          <w:color w:val="000000"/>
          <w:spacing w:val="-3"/>
          <w:sz w:val="28"/>
          <w:szCs w:val="28"/>
        </w:rPr>
        <w:t xml:space="preserve"> не самостоятельно или на кафедре имеется идентичная </w:t>
      </w:r>
      <w:r w:rsidRPr="00572321">
        <w:rPr>
          <w:color w:val="000000"/>
          <w:spacing w:val="-2"/>
          <w:sz w:val="28"/>
          <w:szCs w:val="28"/>
        </w:rPr>
        <w:t xml:space="preserve">курсовая работа. Оформление работы не соответствует большинству </w:t>
      </w:r>
      <w:r w:rsidRPr="00572321">
        <w:rPr>
          <w:color w:val="000000"/>
          <w:spacing w:val="-1"/>
          <w:sz w:val="28"/>
          <w:szCs w:val="28"/>
        </w:rPr>
        <w:t>требований предъявляемых к ней.</w:t>
      </w:r>
    </w:p>
    <w:p w:rsidR="00BC78C1" w:rsidRPr="00572321" w:rsidRDefault="00BC78C1" w:rsidP="00572321">
      <w:pPr>
        <w:pStyle w:val="2"/>
        <w:contextualSpacing/>
        <w:jc w:val="center"/>
        <w:rPr>
          <w:b/>
          <w:i/>
          <w:sz w:val="28"/>
          <w:szCs w:val="28"/>
        </w:rPr>
      </w:pPr>
      <w:bookmarkStart w:id="15" w:name="_Toc535228658"/>
      <w:r w:rsidRPr="00572321">
        <w:rPr>
          <w:b/>
          <w:i/>
          <w:sz w:val="28"/>
          <w:szCs w:val="28"/>
        </w:rPr>
        <w:t>3.2. Тематика курсовых работ</w:t>
      </w:r>
      <w:bookmarkEnd w:id="15"/>
    </w:p>
    <w:p w:rsidR="008C4CF5" w:rsidRPr="00572321" w:rsidRDefault="008C4CF5" w:rsidP="00572321">
      <w:pPr>
        <w:pStyle w:val="af6"/>
        <w:numPr>
          <w:ilvl w:val="0"/>
          <w:numId w:val="30"/>
        </w:numPr>
        <w:rPr>
          <w:sz w:val="28"/>
          <w:szCs w:val="28"/>
        </w:rPr>
      </w:pPr>
      <w:r w:rsidRPr="00572321">
        <w:rPr>
          <w:sz w:val="28"/>
          <w:szCs w:val="28"/>
        </w:rPr>
        <w:t>Анализ осуществимости проекта на примере компании.</w:t>
      </w:r>
    </w:p>
    <w:p w:rsidR="008C4CF5" w:rsidRPr="00572321" w:rsidRDefault="008C4CF5" w:rsidP="00572321">
      <w:pPr>
        <w:pStyle w:val="af6"/>
        <w:numPr>
          <w:ilvl w:val="0"/>
          <w:numId w:val="30"/>
        </w:numPr>
        <w:rPr>
          <w:sz w:val="28"/>
          <w:szCs w:val="28"/>
        </w:rPr>
      </w:pPr>
      <w:r w:rsidRPr="00572321">
        <w:rPr>
          <w:sz w:val="28"/>
          <w:szCs w:val="28"/>
        </w:rPr>
        <w:t>Анализ практики управления портфелем проектов на предприятиях.</w:t>
      </w:r>
    </w:p>
    <w:p w:rsidR="008C4CF5" w:rsidRPr="00572321" w:rsidRDefault="008C4CF5" w:rsidP="00572321">
      <w:pPr>
        <w:pStyle w:val="af6"/>
        <w:numPr>
          <w:ilvl w:val="0"/>
          <w:numId w:val="30"/>
        </w:numPr>
        <w:rPr>
          <w:sz w:val="28"/>
          <w:szCs w:val="28"/>
        </w:rPr>
      </w:pPr>
      <w:r w:rsidRPr="00572321">
        <w:rPr>
          <w:sz w:val="28"/>
          <w:szCs w:val="28"/>
        </w:rPr>
        <w:t>Внедрение  корпоративной системы управления проектами в организ</w:t>
      </w:r>
      <w:r w:rsidRPr="00572321">
        <w:rPr>
          <w:sz w:val="28"/>
          <w:szCs w:val="28"/>
        </w:rPr>
        <w:t>а</w:t>
      </w:r>
      <w:r w:rsidRPr="00572321">
        <w:rPr>
          <w:sz w:val="28"/>
          <w:szCs w:val="28"/>
        </w:rPr>
        <w:t>ции: проблемы, факторы успеха, рекомендации.</w:t>
      </w:r>
    </w:p>
    <w:p w:rsidR="008C4CF5" w:rsidRPr="00572321" w:rsidRDefault="008C4CF5" w:rsidP="00572321">
      <w:pPr>
        <w:pStyle w:val="af6"/>
        <w:numPr>
          <w:ilvl w:val="0"/>
          <w:numId w:val="30"/>
        </w:numPr>
        <w:rPr>
          <w:sz w:val="28"/>
          <w:szCs w:val="28"/>
        </w:rPr>
      </w:pPr>
      <w:r w:rsidRPr="00572321">
        <w:rPr>
          <w:sz w:val="28"/>
          <w:szCs w:val="28"/>
        </w:rPr>
        <w:t>Исследование опыта формирования портфелей проектов в российских и зарубежных компаниях.</w:t>
      </w:r>
    </w:p>
    <w:p w:rsidR="008C4CF5" w:rsidRPr="00572321" w:rsidRDefault="008C4CF5" w:rsidP="00572321">
      <w:pPr>
        <w:pStyle w:val="af6"/>
        <w:numPr>
          <w:ilvl w:val="0"/>
          <w:numId w:val="30"/>
        </w:numPr>
        <w:rPr>
          <w:sz w:val="28"/>
          <w:szCs w:val="28"/>
        </w:rPr>
      </w:pPr>
      <w:r w:rsidRPr="00572321">
        <w:rPr>
          <w:sz w:val="28"/>
          <w:szCs w:val="28"/>
        </w:rPr>
        <w:t>Обоснование инвестиций на внедрение корпоративной системы управл</w:t>
      </w:r>
      <w:r w:rsidRPr="00572321">
        <w:rPr>
          <w:sz w:val="28"/>
          <w:szCs w:val="28"/>
        </w:rPr>
        <w:t>е</w:t>
      </w:r>
      <w:r w:rsidRPr="00572321">
        <w:rPr>
          <w:sz w:val="28"/>
          <w:szCs w:val="28"/>
        </w:rPr>
        <w:t>ния проектами в компаниях.</w:t>
      </w:r>
    </w:p>
    <w:p w:rsidR="008C4CF5" w:rsidRPr="00572321" w:rsidRDefault="008C4CF5" w:rsidP="00572321">
      <w:pPr>
        <w:pStyle w:val="af6"/>
        <w:numPr>
          <w:ilvl w:val="0"/>
          <w:numId w:val="30"/>
        </w:numPr>
        <w:rPr>
          <w:sz w:val="28"/>
          <w:szCs w:val="28"/>
        </w:rPr>
      </w:pPr>
      <w:r w:rsidRPr="00572321">
        <w:rPr>
          <w:sz w:val="28"/>
          <w:szCs w:val="28"/>
        </w:rPr>
        <w:t>Особенности проектного управления производством.</w:t>
      </w:r>
    </w:p>
    <w:p w:rsidR="008C4CF5" w:rsidRPr="00572321" w:rsidRDefault="008C4CF5" w:rsidP="00572321">
      <w:pPr>
        <w:pStyle w:val="af6"/>
        <w:numPr>
          <w:ilvl w:val="0"/>
          <w:numId w:val="30"/>
        </w:numPr>
        <w:rPr>
          <w:sz w:val="28"/>
          <w:szCs w:val="28"/>
        </w:rPr>
      </w:pPr>
      <w:r w:rsidRPr="00572321">
        <w:rPr>
          <w:sz w:val="28"/>
          <w:szCs w:val="28"/>
        </w:rPr>
        <w:t>Офис управления проектами: особенности, виды и модели в российских компаниях.</w:t>
      </w:r>
    </w:p>
    <w:p w:rsidR="008C4CF5" w:rsidRPr="00572321" w:rsidRDefault="008C4CF5" w:rsidP="00572321">
      <w:pPr>
        <w:pStyle w:val="af6"/>
        <w:numPr>
          <w:ilvl w:val="0"/>
          <w:numId w:val="30"/>
        </w:numPr>
        <w:rPr>
          <w:sz w:val="28"/>
          <w:szCs w:val="28"/>
        </w:rPr>
      </w:pPr>
      <w:r w:rsidRPr="00572321">
        <w:rPr>
          <w:sz w:val="28"/>
          <w:szCs w:val="28"/>
        </w:rPr>
        <w:t>Оценка влияния организационных рисков на успех и неудачи проектов.</w:t>
      </w:r>
    </w:p>
    <w:p w:rsidR="008C4CF5" w:rsidRPr="00572321" w:rsidRDefault="008C4CF5" w:rsidP="00572321">
      <w:pPr>
        <w:pStyle w:val="af6"/>
        <w:numPr>
          <w:ilvl w:val="0"/>
          <w:numId w:val="30"/>
        </w:numPr>
        <w:rPr>
          <w:sz w:val="28"/>
          <w:szCs w:val="28"/>
        </w:rPr>
      </w:pPr>
      <w:r w:rsidRPr="00572321">
        <w:rPr>
          <w:sz w:val="28"/>
          <w:szCs w:val="28"/>
        </w:rPr>
        <w:t>Планирование как функция управления проектами.</w:t>
      </w:r>
    </w:p>
    <w:p w:rsidR="008C4CF5" w:rsidRPr="00572321" w:rsidRDefault="008C4CF5" w:rsidP="00572321">
      <w:pPr>
        <w:pStyle w:val="af6"/>
        <w:numPr>
          <w:ilvl w:val="0"/>
          <w:numId w:val="30"/>
        </w:numPr>
        <w:rPr>
          <w:sz w:val="28"/>
          <w:szCs w:val="28"/>
        </w:rPr>
      </w:pPr>
      <w:r w:rsidRPr="00572321">
        <w:rPr>
          <w:sz w:val="28"/>
          <w:szCs w:val="28"/>
        </w:rPr>
        <w:t>Построение корпоративной системы управления проектами в компании.</w:t>
      </w:r>
    </w:p>
    <w:p w:rsidR="008C4CF5" w:rsidRPr="00572321" w:rsidRDefault="008C4CF5" w:rsidP="00572321">
      <w:pPr>
        <w:numPr>
          <w:ilvl w:val="0"/>
          <w:numId w:val="30"/>
        </w:numPr>
        <w:contextualSpacing/>
        <w:rPr>
          <w:rFonts w:eastAsia="Tahoma"/>
          <w:sz w:val="28"/>
          <w:szCs w:val="28"/>
        </w:rPr>
      </w:pPr>
      <w:r w:rsidRPr="00572321">
        <w:rPr>
          <w:rFonts w:eastAsia="Tahoma"/>
          <w:sz w:val="28"/>
          <w:szCs w:val="28"/>
        </w:rPr>
        <w:t>Проблемы и факторы успеха внедрения корпоративной системы управл</w:t>
      </w:r>
      <w:r w:rsidRPr="00572321">
        <w:rPr>
          <w:rFonts w:eastAsia="Tahoma"/>
          <w:sz w:val="28"/>
          <w:szCs w:val="28"/>
        </w:rPr>
        <w:t>е</w:t>
      </w:r>
      <w:r w:rsidRPr="00572321">
        <w:rPr>
          <w:rFonts w:eastAsia="Tahoma"/>
          <w:sz w:val="28"/>
          <w:szCs w:val="28"/>
        </w:rPr>
        <w:t>ния проектами в организации</w:t>
      </w:r>
      <w:r w:rsidRPr="00572321">
        <w:rPr>
          <w:sz w:val="28"/>
          <w:szCs w:val="28"/>
        </w:rPr>
        <w:t xml:space="preserve"> </w:t>
      </w:r>
    </w:p>
    <w:p w:rsidR="008C4CF5" w:rsidRPr="00572321" w:rsidRDefault="008C4CF5" w:rsidP="00572321">
      <w:pPr>
        <w:pStyle w:val="af6"/>
        <w:numPr>
          <w:ilvl w:val="0"/>
          <w:numId w:val="30"/>
        </w:numPr>
        <w:rPr>
          <w:sz w:val="28"/>
          <w:szCs w:val="28"/>
        </w:rPr>
      </w:pPr>
      <w:r w:rsidRPr="00572321">
        <w:rPr>
          <w:sz w:val="28"/>
          <w:szCs w:val="28"/>
        </w:rPr>
        <w:lastRenderedPageBreak/>
        <w:t>Российский рынок консалтинга по управлению проектами: анализ пре</w:t>
      </w:r>
      <w:r w:rsidRPr="00572321">
        <w:rPr>
          <w:sz w:val="28"/>
          <w:szCs w:val="28"/>
        </w:rPr>
        <w:t>д</w:t>
      </w:r>
      <w:r w:rsidRPr="00572321">
        <w:rPr>
          <w:sz w:val="28"/>
          <w:szCs w:val="28"/>
        </w:rPr>
        <w:t>ложения.</w:t>
      </w:r>
    </w:p>
    <w:p w:rsidR="008C4CF5" w:rsidRPr="00572321" w:rsidRDefault="008C4CF5" w:rsidP="00572321">
      <w:pPr>
        <w:pStyle w:val="af6"/>
        <w:numPr>
          <w:ilvl w:val="0"/>
          <w:numId w:val="30"/>
        </w:numPr>
        <w:rPr>
          <w:sz w:val="28"/>
          <w:szCs w:val="28"/>
        </w:rPr>
      </w:pPr>
      <w:r w:rsidRPr="00572321">
        <w:rPr>
          <w:sz w:val="28"/>
          <w:szCs w:val="28"/>
        </w:rPr>
        <w:t>Современные концепции маркетинга в управлении проектами. Развитие механизма разработки и реализации маркетинговой стратегии проекта.</w:t>
      </w:r>
    </w:p>
    <w:p w:rsidR="008C4CF5" w:rsidRPr="00572321" w:rsidRDefault="008C4CF5" w:rsidP="00572321">
      <w:pPr>
        <w:pStyle w:val="af6"/>
        <w:numPr>
          <w:ilvl w:val="0"/>
          <w:numId w:val="30"/>
        </w:numPr>
        <w:rPr>
          <w:sz w:val="28"/>
          <w:szCs w:val="28"/>
        </w:rPr>
      </w:pPr>
      <w:r w:rsidRPr="00572321">
        <w:rPr>
          <w:sz w:val="28"/>
          <w:szCs w:val="28"/>
        </w:rPr>
        <w:t>Управление инновационным проектом (на примере компании).</w:t>
      </w:r>
    </w:p>
    <w:p w:rsidR="008C4CF5" w:rsidRPr="00572321" w:rsidRDefault="008C4CF5" w:rsidP="00572321">
      <w:pPr>
        <w:pStyle w:val="af6"/>
        <w:numPr>
          <w:ilvl w:val="0"/>
          <w:numId w:val="30"/>
        </w:numPr>
        <w:rPr>
          <w:sz w:val="28"/>
          <w:szCs w:val="28"/>
        </w:rPr>
      </w:pPr>
      <w:r w:rsidRPr="00572321">
        <w:rPr>
          <w:sz w:val="28"/>
          <w:szCs w:val="28"/>
        </w:rPr>
        <w:t>Управление рисками проекта, программы и портфеля проектов.</w:t>
      </w:r>
    </w:p>
    <w:p w:rsidR="008C4CF5" w:rsidRPr="00572321" w:rsidRDefault="008C4CF5" w:rsidP="00572321">
      <w:pPr>
        <w:pStyle w:val="af6"/>
        <w:numPr>
          <w:ilvl w:val="0"/>
          <w:numId w:val="30"/>
        </w:numPr>
        <w:rPr>
          <w:sz w:val="28"/>
          <w:szCs w:val="28"/>
        </w:rPr>
      </w:pPr>
      <w:r w:rsidRPr="00572321">
        <w:rPr>
          <w:sz w:val="28"/>
          <w:szCs w:val="28"/>
        </w:rPr>
        <w:t>Финансовые проекты: структура и технологии управления.</w:t>
      </w:r>
    </w:p>
    <w:p w:rsidR="008B5AB8" w:rsidRPr="00572321" w:rsidRDefault="008C4CF5" w:rsidP="00572321">
      <w:pPr>
        <w:pStyle w:val="af6"/>
        <w:numPr>
          <w:ilvl w:val="0"/>
          <w:numId w:val="30"/>
        </w:numPr>
        <w:rPr>
          <w:sz w:val="28"/>
          <w:szCs w:val="28"/>
        </w:rPr>
      </w:pPr>
      <w:r w:rsidRPr="00572321">
        <w:rPr>
          <w:sz w:val="28"/>
          <w:szCs w:val="28"/>
        </w:rPr>
        <w:t xml:space="preserve">Разработка проекта по открытию компании. </w:t>
      </w:r>
    </w:p>
    <w:p w:rsidR="008B5AB8" w:rsidRPr="00572321" w:rsidRDefault="008C4CF5" w:rsidP="00572321">
      <w:pPr>
        <w:pStyle w:val="af6"/>
        <w:numPr>
          <w:ilvl w:val="0"/>
          <w:numId w:val="30"/>
        </w:numPr>
        <w:rPr>
          <w:sz w:val="28"/>
          <w:szCs w:val="28"/>
        </w:rPr>
      </w:pPr>
      <w:r w:rsidRPr="00572321">
        <w:rPr>
          <w:sz w:val="28"/>
          <w:szCs w:val="28"/>
        </w:rPr>
        <w:t>Разработка проекта по формированию стратегии организации.</w:t>
      </w:r>
    </w:p>
    <w:p w:rsidR="008B5AB8" w:rsidRPr="00572321" w:rsidRDefault="008B5AB8" w:rsidP="00572321">
      <w:pPr>
        <w:pStyle w:val="af6"/>
        <w:numPr>
          <w:ilvl w:val="0"/>
          <w:numId w:val="30"/>
        </w:numPr>
        <w:rPr>
          <w:sz w:val="28"/>
          <w:szCs w:val="28"/>
        </w:rPr>
      </w:pPr>
      <w:r w:rsidRPr="00572321">
        <w:rPr>
          <w:sz w:val="28"/>
          <w:szCs w:val="28"/>
        </w:rPr>
        <w:t>Управление проектами разработки новых продуктов в условиях неопр</w:t>
      </w:r>
      <w:r w:rsidRPr="00572321">
        <w:rPr>
          <w:sz w:val="28"/>
          <w:szCs w:val="28"/>
        </w:rPr>
        <w:t>е</w:t>
      </w:r>
      <w:r w:rsidRPr="00572321">
        <w:rPr>
          <w:sz w:val="28"/>
          <w:szCs w:val="28"/>
        </w:rPr>
        <w:t>деленности.</w:t>
      </w:r>
    </w:p>
    <w:p w:rsidR="008B5AB8" w:rsidRPr="00572321" w:rsidRDefault="008B5AB8" w:rsidP="00572321">
      <w:pPr>
        <w:pStyle w:val="af6"/>
        <w:numPr>
          <w:ilvl w:val="0"/>
          <w:numId w:val="30"/>
        </w:numPr>
        <w:rPr>
          <w:sz w:val="28"/>
          <w:szCs w:val="28"/>
        </w:rPr>
      </w:pPr>
      <w:r w:rsidRPr="00572321">
        <w:rPr>
          <w:sz w:val="28"/>
          <w:szCs w:val="28"/>
        </w:rPr>
        <w:t>Управление портфелем проектов с учетом стадий жизненного цикла о</w:t>
      </w:r>
      <w:r w:rsidRPr="00572321">
        <w:rPr>
          <w:sz w:val="28"/>
          <w:szCs w:val="28"/>
        </w:rPr>
        <w:t>р</w:t>
      </w:r>
      <w:r w:rsidRPr="00572321">
        <w:rPr>
          <w:sz w:val="28"/>
          <w:szCs w:val="28"/>
        </w:rPr>
        <w:t>ганизации.</w:t>
      </w:r>
    </w:p>
    <w:p w:rsidR="00BC78C1" w:rsidRPr="00572321" w:rsidRDefault="00BC78C1" w:rsidP="00572321">
      <w:pPr>
        <w:pStyle w:val="1"/>
        <w:contextualSpacing/>
        <w:rPr>
          <w:b/>
          <w:sz w:val="28"/>
          <w:szCs w:val="28"/>
        </w:rPr>
      </w:pPr>
      <w:bookmarkStart w:id="16" w:name="_Toc535228659"/>
      <w:r w:rsidRPr="00572321">
        <w:rPr>
          <w:b/>
          <w:sz w:val="28"/>
          <w:szCs w:val="28"/>
        </w:rPr>
        <w:t>4.</w:t>
      </w:r>
      <w:r w:rsidR="00C5379D" w:rsidRPr="00572321">
        <w:rPr>
          <w:b/>
          <w:sz w:val="28"/>
          <w:szCs w:val="28"/>
        </w:rPr>
        <w:t xml:space="preserve"> </w:t>
      </w:r>
      <w:r w:rsidRPr="00572321">
        <w:rPr>
          <w:b/>
          <w:sz w:val="28"/>
          <w:szCs w:val="28"/>
        </w:rPr>
        <w:t>ТРЕБОВАНИЯ К ОФОРМЛЕНИЮ КУРСОВОЙ РАБОТЫ</w:t>
      </w:r>
      <w:bookmarkEnd w:id="16"/>
    </w:p>
    <w:p w:rsidR="00BC78C1" w:rsidRPr="00572321" w:rsidRDefault="00BC78C1" w:rsidP="00572321">
      <w:pPr>
        <w:pStyle w:val="2"/>
        <w:contextualSpacing/>
        <w:jc w:val="center"/>
        <w:rPr>
          <w:b/>
          <w:i/>
          <w:sz w:val="28"/>
          <w:szCs w:val="28"/>
        </w:rPr>
      </w:pPr>
      <w:bookmarkStart w:id="17" w:name="_Toc307738170"/>
      <w:bookmarkStart w:id="18" w:name="_Toc535228660"/>
      <w:r w:rsidRPr="00572321">
        <w:rPr>
          <w:b/>
          <w:i/>
          <w:sz w:val="28"/>
          <w:szCs w:val="28"/>
        </w:rPr>
        <w:t xml:space="preserve">4.1 </w:t>
      </w:r>
      <w:bookmarkEnd w:id="17"/>
      <w:r w:rsidR="00D30808" w:rsidRPr="00572321">
        <w:rPr>
          <w:b/>
          <w:i/>
          <w:sz w:val="28"/>
          <w:szCs w:val="28"/>
        </w:rPr>
        <w:t>Оформление текста курсовой работы</w:t>
      </w:r>
      <w:bookmarkEnd w:id="18"/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Курсовая работа оформляется с использованием средств, которые пред</w:t>
      </w:r>
      <w:r w:rsidRPr="00572321">
        <w:rPr>
          <w:color w:val="000000"/>
          <w:sz w:val="28"/>
          <w:szCs w:val="28"/>
        </w:rPr>
        <w:t>о</w:t>
      </w:r>
      <w:r w:rsidRPr="00572321">
        <w:rPr>
          <w:color w:val="000000"/>
          <w:sz w:val="28"/>
          <w:szCs w:val="28"/>
        </w:rPr>
        <w:t xml:space="preserve">ставляются текстовым процессором MS </w:t>
      </w:r>
      <w:proofErr w:type="spellStart"/>
      <w:r w:rsidRPr="00572321">
        <w:rPr>
          <w:color w:val="000000"/>
          <w:sz w:val="28"/>
          <w:szCs w:val="28"/>
        </w:rPr>
        <w:t>Word</w:t>
      </w:r>
      <w:proofErr w:type="spellEnd"/>
      <w:r w:rsidRPr="00572321">
        <w:rPr>
          <w:color w:val="000000"/>
          <w:sz w:val="28"/>
          <w:szCs w:val="28"/>
        </w:rPr>
        <w:t xml:space="preserve"> (различными версиями) и расп</w:t>
      </w:r>
      <w:r w:rsidRPr="00572321">
        <w:rPr>
          <w:color w:val="000000"/>
          <w:sz w:val="28"/>
          <w:szCs w:val="28"/>
        </w:rPr>
        <w:t>е</w:t>
      </w:r>
      <w:r w:rsidRPr="00572321">
        <w:rPr>
          <w:color w:val="000000"/>
          <w:sz w:val="28"/>
          <w:szCs w:val="28"/>
        </w:rPr>
        <w:t xml:space="preserve">чатана на принтере с хорошим качеством печати. 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Текст должен располагаться на одной стороне листа белой бумаги формата А4 (210х297 мм), иметь книжную ориентацию для основного текста, и альбо</w:t>
      </w:r>
      <w:r w:rsidRPr="00572321">
        <w:rPr>
          <w:color w:val="000000"/>
          <w:sz w:val="28"/>
          <w:szCs w:val="28"/>
        </w:rPr>
        <w:t>м</w:t>
      </w:r>
      <w:r w:rsidRPr="00572321">
        <w:rPr>
          <w:color w:val="000000"/>
          <w:sz w:val="28"/>
          <w:szCs w:val="28"/>
        </w:rPr>
        <w:t>ную, если это необходимо для размещения схем, рисунков, таблиц, иллюстр</w:t>
      </w:r>
      <w:r w:rsidRPr="00572321">
        <w:rPr>
          <w:color w:val="000000"/>
          <w:sz w:val="28"/>
          <w:szCs w:val="28"/>
        </w:rPr>
        <w:t>а</w:t>
      </w:r>
      <w:r w:rsidRPr="00572321">
        <w:rPr>
          <w:color w:val="000000"/>
          <w:sz w:val="28"/>
          <w:szCs w:val="28"/>
        </w:rPr>
        <w:t>ций и др.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Для страниц с книжной ориентацией рекомендуется устанавливать след</w:t>
      </w:r>
      <w:r w:rsidRPr="00572321">
        <w:rPr>
          <w:color w:val="000000"/>
          <w:sz w:val="28"/>
          <w:szCs w:val="28"/>
        </w:rPr>
        <w:t>у</w:t>
      </w:r>
      <w:r w:rsidRPr="00572321">
        <w:rPr>
          <w:color w:val="000000"/>
          <w:sz w:val="28"/>
          <w:szCs w:val="28"/>
        </w:rPr>
        <w:t xml:space="preserve">ющие размеры полей: </w:t>
      </w:r>
    </w:p>
    <w:p w:rsidR="00BC78C1" w:rsidRPr="00572321" w:rsidRDefault="00BC78C1" w:rsidP="00572321">
      <w:pPr>
        <w:pStyle w:val="31"/>
        <w:numPr>
          <w:ilvl w:val="0"/>
          <w:numId w:val="11"/>
        </w:numPr>
        <w:spacing w:after="0"/>
        <w:ind w:left="0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верхнее – 2 см, </w:t>
      </w:r>
    </w:p>
    <w:p w:rsidR="00BC78C1" w:rsidRPr="00572321" w:rsidRDefault="00BC78C1" w:rsidP="00572321">
      <w:pPr>
        <w:pStyle w:val="31"/>
        <w:numPr>
          <w:ilvl w:val="0"/>
          <w:numId w:val="11"/>
        </w:numPr>
        <w:spacing w:after="0"/>
        <w:ind w:left="0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нижнее – 2,5 см, </w:t>
      </w:r>
    </w:p>
    <w:p w:rsidR="00BC78C1" w:rsidRPr="00572321" w:rsidRDefault="00BC78C1" w:rsidP="00572321">
      <w:pPr>
        <w:pStyle w:val="31"/>
        <w:numPr>
          <w:ilvl w:val="0"/>
          <w:numId w:val="11"/>
        </w:numPr>
        <w:spacing w:after="0"/>
        <w:ind w:left="0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левое – 2,5 см, </w:t>
      </w:r>
    </w:p>
    <w:p w:rsidR="00BC78C1" w:rsidRPr="00572321" w:rsidRDefault="00BC78C1" w:rsidP="00572321">
      <w:pPr>
        <w:pStyle w:val="31"/>
        <w:numPr>
          <w:ilvl w:val="0"/>
          <w:numId w:val="11"/>
        </w:numPr>
        <w:spacing w:after="0"/>
        <w:ind w:left="0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правое – 1,6 см.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Для страниц с альбомной ориентацией рекомендуется устанавливать сл</w:t>
      </w:r>
      <w:r w:rsidRPr="00572321">
        <w:rPr>
          <w:color w:val="000000"/>
          <w:sz w:val="28"/>
          <w:szCs w:val="28"/>
        </w:rPr>
        <w:t>е</w:t>
      </w:r>
      <w:r w:rsidRPr="00572321">
        <w:rPr>
          <w:color w:val="000000"/>
          <w:sz w:val="28"/>
          <w:szCs w:val="28"/>
        </w:rPr>
        <w:t xml:space="preserve">дующие размеры полей: </w:t>
      </w:r>
    </w:p>
    <w:p w:rsidR="00BC78C1" w:rsidRPr="00572321" w:rsidRDefault="00BC78C1" w:rsidP="00572321">
      <w:pPr>
        <w:pStyle w:val="31"/>
        <w:numPr>
          <w:ilvl w:val="0"/>
          <w:numId w:val="11"/>
        </w:numPr>
        <w:spacing w:after="0"/>
        <w:ind w:left="0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верхнее – 2,5 см, </w:t>
      </w:r>
    </w:p>
    <w:p w:rsidR="00BC78C1" w:rsidRPr="00572321" w:rsidRDefault="00BC78C1" w:rsidP="00572321">
      <w:pPr>
        <w:pStyle w:val="31"/>
        <w:numPr>
          <w:ilvl w:val="0"/>
          <w:numId w:val="11"/>
        </w:numPr>
        <w:spacing w:after="0"/>
        <w:ind w:left="0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нижнее – 1,6 см, </w:t>
      </w:r>
    </w:p>
    <w:p w:rsidR="00BC78C1" w:rsidRPr="00572321" w:rsidRDefault="00BC78C1" w:rsidP="00572321">
      <w:pPr>
        <w:pStyle w:val="31"/>
        <w:numPr>
          <w:ilvl w:val="0"/>
          <w:numId w:val="11"/>
        </w:numPr>
        <w:spacing w:after="0"/>
        <w:ind w:left="0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левое – 2,5 см, </w:t>
      </w:r>
    </w:p>
    <w:p w:rsidR="00BC78C1" w:rsidRPr="00572321" w:rsidRDefault="00BC78C1" w:rsidP="00572321">
      <w:pPr>
        <w:pStyle w:val="31"/>
        <w:numPr>
          <w:ilvl w:val="0"/>
          <w:numId w:val="11"/>
        </w:numPr>
        <w:spacing w:after="0"/>
        <w:ind w:left="0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правое – 2 см.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Для ввода (и форматирования) текста используются:</w:t>
      </w:r>
    </w:p>
    <w:p w:rsidR="00BC78C1" w:rsidRPr="00572321" w:rsidRDefault="00BC78C1" w:rsidP="00572321">
      <w:pPr>
        <w:pStyle w:val="31"/>
        <w:numPr>
          <w:ilvl w:val="0"/>
          <w:numId w:val="11"/>
        </w:numPr>
        <w:spacing w:after="0"/>
        <w:ind w:left="0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шрифт – </w:t>
      </w:r>
      <w:proofErr w:type="spellStart"/>
      <w:r w:rsidRPr="00572321">
        <w:rPr>
          <w:color w:val="000000"/>
          <w:sz w:val="28"/>
          <w:szCs w:val="28"/>
        </w:rPr>
        <w:t>Times</w:t>
      </w:r>
      <w:proofErr w:type="spellEnd"/>
      <w:r w:rsidRPr="00572321">
        <w:rPr>
          <w:color w:val="000000"/>
          <w:sz w:val="28"/>
          <w:szCs w:val="28"/>
        </w:rPr>
        <w:t xml:space="preserve"> </w:t>
      </w:r>
      <w:proofErr w:type="spellStart"/>
      <w:r w:rsidRPr="00572321">
        <w:rPr>
          <w:color w:val="000000"/>
          <w:sz w:val="28"/>
          <w:szCs w:val="28"/>
        </w:rPr>
        <w:t>New</w:t>
      </w:r>
      <w:proofErr w:type="spellEnd"/>
      <w:r w:rsidRPr="00572321">
        <w:rPr>
          <w:color w:val="000000"/>
          <w:sz w:val="28"/>
          <w:szCs w:val="28"/>
        </w:rPr>
        <w:t xml:space="preserve"> </w:t>
      </w:r>
      <w:proofErr w:type="spellStart"/>
      <w:r w:rsidRPr="00572321">
        <w:rPr>
          <w:color w:val="000000"/>
          <w:sz w:val="28"/>
          <w:szCs w:val="28"/>
        </w:rPr>
        <w:t>Roman</w:t>
      </w:r>
      <w:proofErr w:type="spellEnd"/>
      <w:r w:rsidRPr="00572321">
        <w:rPr>
          <w:color w:val="000000"/>
          <w:sz w:val="28"/>
          <w:szCs w:val="28"/>
        </w:rPr>
        <w:t xml:space="preserve">, </w:t>
      </w:r>
    </w:p>
    <w:p w:rsidR="00BC78C1" w:rsidRPr="00572321" w:rsidRDefault="00BC78C1" w:rsidP="00572321">
      <w:pPr>
        <w:pStyle w:val="31"/>
        <w:numPr>
          <w:ilvl w:val="0"/>
          <w:numId w:val="11"/>
        </w:numPr>
        <w:spacing w:after="0"/>
        <w:ind w:left="0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размер – 1</w:t>
      </w:r>
      <w:r w:rsidR="00C16498" w:rsidRPr="00572321">
        <w:rPr>
          <w:color w:val="000000"/>
          <w:sz w:val="28"/>
          <w:szCs w:val="28"/>
        </w:rPr>
        <w:t>4</w:t>
      </w:r>
      <w:r w:rsidRPr="00572321">
        <w:rPr>
          <w:color w:val="000000"/>
          <w:sz w:val="28"/>
          <w:szCs w:val="28"/>
        </w:rPr>
        <w:t xml:space="preserve"> п, </w:t>
      </w:r>
    </w:p>
    <w:p w:rsidR="00BC78C1" w:rsidRPr="00572321" w:rsidRDefault="00BC78C1" w:rsidP="00572321">
      <w:pPr>
        <w:pStyle w:val="31"/>
        <w:numPr>
          <w:ilvl w:val="0"/>
          <w:numId w:val="11"/>
        </w:numPr>
        <w:spacing w:after="0"/>
        <w:ind w:left="0" w:hanging="35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межстрочный интервал – </w:t>
      </w:r>
      <w:r w:rsidR="00C16498" w:rsidRPr="00572321">
        <w:rPr>
          <w:color w:val="000000"/>
          <w:sz w:val="28"/>
          <w:szCs w:val="28"/>
        </w:rPr>
        <w:t>полуторный</w:t>
      </w:r>
      <w:r w:rsidRPr="00572321">
        <w:rPr>
          <w:color w:val="000000"/>
          <w:sz w:val="28"/>
          <w:szCs w:val="28"/>
        </w:rPr>
        <w:t>,</w:t>
      </w:r>
    </w:p>
    <w:p w:rsidR="00BC78C1" w:rsidRPr="00572321" w:rsidRDefault="00BC78C1" w:rsidP="00572321">
      <w:pPr>
        <w:pStyle w:val="31"/>
        <w:numPr>
          <w:ilvl w:val="0"/>
          <w:numId w:val="11"/>
        </w:numPr>
        <w:spacing w:after="0"/>
        <w:ind w:left="0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способ выравнивания – по ширине для основного текста.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pacing w:val="-6"/>
          <w:sz w:val="28"/>
          <w:szCs w:val="28"/>
        </w:rPr>
      </w:pPr>
      <w:r w:rsidRPr="00572321">
        <w:rPr>
          <w:color w:val="000000"/>
          <w:spacing w:val="-1"/>
          <w:sz w:val="28"/>
          <w:szCs w:val="28"/>
        </w:rPr>
        <w:t>Для выделения ключевых понятий допускается использование</w:t>
      </w:r>
      <w:r w:rsidR="00640C60" w:rsidRPr="00572321">
        <w:rPr>
          <w:color w:val="000000"/>
          <w:spacing w:val="-1"/>
          <w:sz w:val="28"/>
          <w:szCs w:val="28"/>
        </w:rPr>
        <w:t xml:space="preserve"> </w:t>
      </w:r>
      <w:r w:rsidRPr="00572321">
        <w:rPr>
          <w:color w:val="000000"/>
          <w:spacing w:val="1"/>
          <w:sz w:val="28"/>
          <w:szCs w:val="28"/>
        </w:rPr>
        <w:t>других сп</w:t>
      </w:r>
      <w:r w:rsidRPr="00572321">
        <w:rPr>
          <w:color w:val="000000"/>
          <w:spacing w:val="1"/>
          <w:sz w:val="28"/>
          <w:szCs w:val="28"/>
        </w:rPr>
        <w:t>о</w:t>
      </w:r>
      <w:r w:rsidRPr="00572321">
        <w:rPr>
          <w:color w:val="000000"/>
          <w:spacing w:val="1"/>
          <w:sz w:val="28"/>
          <w:szCs w:val="28"/>
        </w:rPr>
        <w:t>собов начертания (курсив, полужирное).</w:t>
      </w:r>
      <w:r w:rsidR="00640C60" w:rsidRPr="00572321">
        <w:rPr>
          <w:color w:val="000000"/>
          <w:spacing w:val="1"/>
          <w:sz w:val="28"/>
          <w:szCs w:val="28"/>
        </w:rPr>
        <w:t xml:space="preserve"> </w:t>
      </w:r>
      <w:r w:rsidRPr="00572321">
        <w:rPr>
          <w:color w:val="000000"/>
          <w:spacing w:val="-6"/>
          <w:sz w:val="28"/>
          <w:szCs w:val="28"/>
        </w:rPr>
        <w:t>Кавычки в тексте оформляются един</w:t>
      </w:r>
      <w:r w:rsidRPr="00572321">
        <w:rPr>
          <w:color w:val="000000"/>
          <w:spacing w:val="-6"/>
          <w:sz w:val="28"/>
          <w:szCs w:val="28"/>
        </w:rPr>
        <w:t>о</w:t>
      </w:r>
      <w:r w:rsidRPr="00572321">
        <w:rPr>
          <w:color w:val="000000"/>
          <w:spacing w:val="-6"/>
          <w:sz w:val="28"/>
          <w:szCs w:val="28"/>
        </w:rPr>
        <w:t>образно (либо « », либо “ “).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В тексте следует использовать автоматическую расстановку переносов.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списки, </w:t>
      </w:r>
      <w:r w:rsidRPr="00572321">
        <w:rPr>
          <w:color w:val="000000"/>
          <w:sz w:val="28"/>
          <w:szCs w:val="28"/>
        </w:rPr>
        <w:lastRenderedPageBreak/>
        <w:t>внутри</w:t>
      </w:r>
      <w:r w:rsidR="00C624D9" w:rsidRPr="00572321">
        <w:rPr>
          <w:color w:val="000000"/>
          <w:sz w:val="28"/>
          <w:szCs w:val="28"/>
        </w:rPr>
        <w:t xml:space="preserve"> </w:t>
      </w:r>
      <w:r w:rsidRPr="00572321">
        <w:rPr>
          <w:color w:val="000000"/>
          <w:sz w:val="28"/>
          <w:szCs w:val="28"/>
        </w:rPr>
        <w:t>текстовые и подстрочные примечания, в которых инициалы ставятся всегда после фамилии).</w:t>
      </w:r>
    </w:p>
    <w:p w:rsidR="00BC78C1" w:rsidRPr="00572321" w:rsidRDefault="00BC78C1" w:rsidP="00572321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72321">
        <w:rPr>
          <w:color w:val="000000"/>
          <w:spacing w:val="7"/>
          <w:sz w:val="28"/>
          <w:szCs w:val="28"/>
        </w:rPr>
        <w:t>Текст курсовой работы делят на разделы, подразделы</w:t>
      </w:r>
      <w:r w:rsidRPr="00572321">
        <w:rPr>
          <w:color w:val="000000"/>
          <w:spacing w:val="5"/>
          <w:sz w:val="28"/>
          <w:szCs w:val="28"/>
        </w:rPr>
        <w:t>, а иногда на пункты</w:t>
      </w:r>
      <w:r w:rsidR="00C5379D" w:rsidRPr="00572321">
        <w:rPr>
          <w:color w:val="000000"/>
          <w:spacing w:val="5"/>
          <w:sz w:val="28"/>
          <w:szCs w:val="28"/>
        </w:rPr>
        <w:t xml:space="preserve"> и подпункты. Каждая раздел тек</w:t>
      </w:r>
      <w:r w:rsidRPr="00572321">
        <w:rPr>
          <w:color w:val="000000"/>
          <w:spacing w:val="1"/>
          <w:sz w:val="28"/>
          <w:szCs w:val="28"/>
        </w:rPr>
        <w:t>стового документа начинается с н</w:t>
      </w:r>
      <w:r w:rsidRPr="00572321">
        <w:rPr>
          <w:color w:val="000000"/>
          <w:spacing w:val="1"/>
          <w:sz w:val="28"/>
          <w:szCs w:val="28"/>
        </w:rPr>
        <w:t>о</w:t>
      </w:r>
      <w:r w:rsidRPr="00572321">
        <w:rPr>
          <w:color w:val="000000"/>
          <w:spacing w:val="1"/>
          <w:sz w:val="28"/>
          <w:szCs w:val="28"/>
        </w:rPr>
        <w:t xml:space="preserve">вой страницы. Так как к разделам </w:t>
      </w:r>
      <w:r w:rsidRPr="00572321">
        <w:rPr>
          <w:color w:val="000000"/>
          <w:spacing w:val="2"/>
          <w:sz w:val="28"/>
          <w:szCs w:val="28"/>
        </w:rPr>
        <w:t>приравнивается: введение, заключение, би</w:t>
      </w:r>
      <w:r w:rsidRPr="00572321">
        <w:rPr>
          <w:color w:val="000000"/>
          <w:spacing w:val="2"/>
          <w:sz w:val="28"/>
          <w:szCs w:val="28"/>
        </w:rPr>
        <w:t>б</w:t>
      </w:r>
      <w:r w:rsidRPr="00572321">
        <w:rPr>
          <w:color w:val="000000"/>
          <w:spacing w:val="2"/>
          <w:sz w:val="28"/>
          <w:szCs w:val="28"/>
        </w:rPr>
        <w:t xml:space="preserve">лиографический список, </w:t>
      </w:r>
      <w:r w:rsidRPr="00572321">
        <w:rPr>
          <w:color w:val="000000"/>
          <w:spacing w:val="-1"/>
          <w:sz w:val="28"/>
          <w:szCs w:val="28"/>
        </w:rPr>
        <w:t>приложения, то они тоже начинаются с новой стран</w:t>
      </w:r>
      <w:r w:rsidRPr="00572321">
        <w:rPr>
          <w:color w:val="000000"/>
          <w:spacing w:val="-1"/>
          <w:sz w:val="28"/>
          <w:szCs w:val="28"/>
        </w:rPr>
        <w:t>и</w:t>
      </w:r>
      <w:r w:rsidRPr="00572321">
        <w:rPr>
          <w:color w:val="000000"/>
          <w:spacing w:val="-1"/>
          <w:sz w:val="28"/>
          <w:szCs w:val="28"/>
        </w:rPr>
        <w:t>цы.</w:t>
      </w:r>
    </w:p>
    <w:p w:rsidR="00BC78C1" w:rsidRPr="00572321" w:rsidRDefault="00BC78C1" w:rsidP="00572321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72321">
        <w:rPr>
          <w:color w:val="000000"/>
          <w:spacing w:val="3"/>
          <w:sz w:val="28"/>
          <w:szCs w:val="28"/>
        </w:rPr>
        <w:t xml:space="preserve">Разделы (части) должны иметь порядковый номер в пределах </w:t>
      </w:r>
      <w:r w:rsidRPr="00572321">
        <w:rPr>
          <w:color w:val="000000"/>
          <w:spacing w:val="-4"/>
          <w:sz w:val="28"/>
          <w:szCs w:val="28"/>
        </w:rPr>
        <w:t>всего д</w:t>
      </w:r>
      <w:r w:rsidRPr="00572321">
        <w:rPr>
          <w:color w:val="000000"/>
          <w:spacing w:val="-4"/>
          <w:sz w:val="28"/>
          <w:szCs w:val="28"/>
        </w:rPr>
        <w:t>о</w:t>
      </w:r>
      <w:r w:rsidRPr="00572321">
        <w:rPr>
          <w:color w:val="000000"/>
          <w:spacing w:val="-4"/>
          <w:sz w:val="28"/>
          <w:szCs w:val="28"/>
        </w:rPr>
        <w:t xml:space="preserve">кумента. Разделы обозначаются арабскими цифрами </w:t>
      </w:r>
      <w:r w:rsidRPr="00572321">
        <w:rPr>
          <w:color w:val="000000"/>
          <w:spacing w:val="-1"/>
          <w:sz w:val="28"/>
          <w:szCs w:val="28"/>
        </w:rPr>
        <w:t>с точкой и записываются с абзацного отступа (с красной строки).</w:t>
      </w:r>
    </w:p>
    <w:p w:rsidR="00BC78C1" w:rsidRPr="00572321" w:rsidRDefault="00C5379D" w:rsidP="00572321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72321">
        <w:rPr>
          <w:color w:val="000000"/>
          <w:spacing w:val="3"/>
          <w:sz w:val="28"/>
          <w:szCs w:val="28"/>
        </w:rPr>
        <w:t xml:space="preserve">Разделы могут иметь </w:t>
      </w:r>
      <w:r w:rsidR="00BC78C1" w:rsidRPr="00572321">
        <w:rPr>
          <w:color w:val="000000"/>
          <w:spacing w:val="3"/>
          <w:sz w:val="28"/>
          <w:szCs w:val="28"/>
        </w:rPr>
        <w:t xml:space="preserve">подразделы. Подразделы </w:t>
      </w:r>
      <w:r w:rsidR="00BC78C1" w:rsidRPr="00572321">
        <w:rPr>
          <w:color w:val="000000"/>
          <w:spacing w:val="5"/>
          <w:sz w:val="28"/>
          <w:szCs w:val="28"/>
        </w:rPr>
        <w:t>должны иметь нумер</w:t>
      </w:r>
      <w:r w:rsidR="00BC78C1" w:rsidRPr="00572321">
        <w:rPr>
          <w:color w:val="000000"/>
          <w:spacing w:val="5"/>
          <w:sz w:val="28"/>
          <w:szCs w:val="28"/>
        </w:rPr>
        <w:t>а</w:t>
      </w:r>
      <w:r w:rsidR="00BC78C1" w:rsidRPr="00572321">
        <w:rPr>
          <w:color w:val="000000"/>
          <w:spacing w:val="5"/>
          <w:sz w:val="28"/>
          <w:szCs w:val="28"/>
        </w:rPr>
        <w:t>цию в пред</w:t>
      </w:r>
      <w:r w:rsidRPr="00572321">
        <w:rPr>
          <w:color w:val="000000"/>
          <w:spacing w:val="5"/>
          <w:sz w:val="28"/>
          <w:szCs w:val="28"/>
        </w:rPr>
        <w:t>елах каждого раздела. Номер под</w:t>
      </w:r>
      <w:r w:rsidR="00BC78C1" w:rsidRPr="00572321">
        <w:rPr>
          <w:color w:val="000000"/>
          <w:spacing w:val="1"/>
          <w:sz w:val="28"/>
          <w:szCs w:val="28"/>
        </w:rPr>
        <w:t>раздела состоит из номера разд</w:t>
      </w:r>
      <w:r w:rsidR="00BC78C1" w:rsidRPr="00572321">
        <w:rPr>
          <w:color w:val="000000"/>
          <w:spacing w:val="1"/>
          <w:sz w:val="28"/>
          <w:szCs w:val="28"/>
        </w:rPr>
        <w:t>е</w:t>
      </w:r>
      <w:r w:rsidR="00BC78C1" w:rsidRPr="00572321">
        <w:rPr>
          <w:color w:val="000000"/>
          <w:spacing w:val="1"/>
          <w:sz w:val="28"/>
          <w:szCs w:val="28"/>
        </w:rPr>
        <w:t xml:space="preserve">ла </w:t>
      </w:r>
      <w:r w:rsidRPr="00572321">
        <w:rPr>
          <w:color w:val="000000"/>
          <w:spacing w:val="1"/>
          <w:sz w:val="28"/>
          <w:szCs w:val="28"/>
        </w:rPr>
        <w:t>и подраздела, разделенных точка</w:t>
      </w:r>
      <w:r w:rsidR="00BC78C1" w:rsidRPr="00572321">
        <w:rPr>
          <w:color w:val="000000"/>
          <w:spacing w:val="-12"/>
          <w:sz w:val="28"/>
          <w:szCs w:val="28"/>
        </w:rPr>
        <w:t>ми.</w:t>
      </w:r>
    </w:p>
    <w:p w:rsidR="00BC78C1" w:rsidRPr="00572321" w:rsidRDefault="00BC78C1" w:rsidP="00572321">
      <w:pPr>
        <w:shd w:val="clear" w:color="auto" w:fill="FFFFFF"/>
        <w:ind w:firstLine="709"/>
        <w:contextualSpacing/>
        <w:jc w:val="both"/>
        <w:rPr>
          <w:color w:val="000000"/>
          <w:spacing w:val="-1"/>
          <w:sz w:val="28"/>
          <w:szCs w:val="28"/>
        </w:rPr>
      </w:pPr>
      <w:r w:rsidRPr="00572321">
        <w:rPr>
          <w:color w:val="000000"/>
          <w:spacing w:val="-2"/>
          <w:sz w:val="28"/>
          <w:szCs w:val="28"/>
        </w:rPr>
        <w:t xml:space="preserve">Заголовки разделов следует писать прописными полужирными </w:t>
      </w:r>
      <w:r w:rsidRPr="00572321">
        <w:rPr>
          <w:color w:val="000000"/>
          <w:spacing w:val="-1"/>
          <w:sz w:val="28"/>
          <w:szCs w:val="28"/>
        </w:rPr>
        <w:t xml:space="preserve">буквами без точки в конце, не подчеркивая. Например: </w:t>
      </w:r>
    </w:p>
    <w:p w:rsidR="00BC78C1" w:rsidRPr="00572321" w:rsidRDefault="00416820" w:rsidP="00572321">
      <w:pPr>
        <w:pStyle w:val="af6"/>
        <w:numPr>
          <w:ilvl w:val="0"/>
          <w:numId w:val="29"/>
        </w:num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  <w:r w:rsidRPr="00572321">
        <w:rPr>
          <w:b/>
          <w:color w:val="000000"/>
          <w:spacing w:val="-1"/>
          <w:sz w:val="28"/>
          <w:szCs w:val="28"/>
        </w:rPr>
        <w:t>ЭТАПЫ РАЗРАБОТКИ ПРОЕКТА</w:t>
      </w:r>
    </w:p>
    <w:p w:rsidR="00BC78C1" w:rsidRPr="00572321" w:rsidRDefault="00BC78C1" w:rsidP="00572321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72321">
        <w:rPr>
          <w:color w:val="000000"/>
          <w:spacing w:val="-3"/>
          <w:sz w:val="28"/>
          <w:szCs w:val="28"/>
        </w:rPr>
        <w:t>Переносы</w:t>
      </w:r>
      <w:r w:rsidR="00C5379D" w:rsidRPr="00572321">
        <w:rPr>
          <w:color w:val="000000"/>
          <w:spacing w:val="-1"/>
          <w:sz w:val="28"/>
          <w:szCs w:val="28"/>
        </w:rPr>
        <w:t xml:space="preserve"> слов в заго</w:t>
      </w:r>
      <w:r w:rsidRPr="00572321">
        <w:rPr>
          <w:color w:val="000000"/>
          <w:spacing w:val="-3"/>
          <w:sz w:val="28"/>
          <w:szCs w:val="28"/>
        </w:rPr>
        <w:t xml:space="preserve">ловках не допускаются. Если заголовок состоит из двух предложений, </w:t>
      </w:r>
      <w:r w:rsidRPr="00572321">
        <w:rPr>
          <w:color w:val="000000"/>
          <w:spacing w:val="-2"/>
          <w:sz w:val="28"/>
          <w:szCs w:val="28"/>
        </w:rPr>
        <w:t>их разделяют точкой. Расстояние между заголовком и те</w:t>
      </w:r>
      <w:r w:rsidRPr="00572321">
        <w:rPr>
          <w:color w:val="000000"/>
          <w:spacing w:val="-2"/>
          <w:sz w:val="28"/>
          <w:szCs w:val="28"/>
        </w:rPr>
        <w:t>к</w:t>
      </w:r>
      <w:r w:rsidRPr="00572321">
        <w:rPr>
          <w:color w:val="000000"/>
          <w:spacing w:val="-2"/>
          <w:sz w:val="28"/>
          <w:szCs w:val="28"/>
        </w:rPr>
        <w:t xml:space="preserve">стом при </w:t>
      </w:r>
      <w:r w:rsidRPr="00572321">
        <w:rPr>
          <w:color w:val="000000"/>
          <w:spacing w:val="-1"/>
          <w:sz w:val="28"/>
          <w:szCs w:val="28"/>
        </w:rPr>
        <w:t>выполнении на компьютере долж</w:t>
      </w:r>
      <w:r w:rsidR="00C5379D" w:rsidRPr="00572321">
        <w:rPr>
          <w:color w:val="000000"/>
          <w:spacing w:val="-1"/>
          <w:sz w:val="28"/>
          <w:szCs w:val="28"/>
        </w:rPr>
        <w:t>но быть равно 3 одинарным интер</w:t>
      </w:r>
      <w:r w:rsidRPr="00572321">
        <w:rPr>
          <w:color w:val="000000"/>
          <w:spacing w:val="-5"/>
          <w:sz w:val="28"/>
          <w:szCs w:val="28"/>
        </w:rPr>
        <w:t>в</w:t>
      </w:r>
      <w:r w:rsidRPr="00572321">
        <w:rPr>
          <w:color w:val="000000"/>
          <w:spacing w:val="-5"/>
          <w:sz w:val="28"/>
          <w:szCs w:val="28"/>
        </w:rPr>
        <w:t>а</w:t>
      </w:r>
      <w:r w:rsidRPr="00572321">
        <w:rPr>
          <w:color w:val="000000"/>
          <w:spacing w:val="-5"/>
          <w:sz w:val="28"/>
          <w:szCs w:val="28"/>
        </w:rPr>
        <w:t>лам.</w:t>
      </w:r>
    </w:p>
    <w:p w:rsidR="00BC78C1" w:rsidRPr="00572321" w:rsidRDefault="00BC78C1" w:rsidP="00572321">
      <w:pPr>
        <w:shd w:val="clear" w:color="auto" w:fill="FFFFFF"/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r w:rsidRPr="00572321">
        <w:rPr>
          <w:color w:val="000000"/>
          <w:spacing w:val="-3"/>
          <w:sz w:val="28"/>
          <w:szCs w:val="28"/>
        </w:rPr>
        <w:t xml:space="preserve">Заголовки подразделов следует располагать с абзаца без точки в </w:t>
      </w:r>
      <w:r w:rsidRPr="00572321">
        <w:rPr>
          <w:color w:val="000000"/>
          <w:spacing w:val="3"/>
          <w:sz w:val="28"/>
          <w:szCs w:val="28"/>
        </w:rPr>
        <w:t xml:space="preserve">конце и без переносов, печатать строчными буквами, не подчеркивая. </w:t>
      </w:r>
      <w:r w:rsidRPr="00572321">
        <w:rPr>
          <w:color w:val="000000"/>
          <w:sz w:val="28"/>
          <w:szCs w:val="28"/>
        </w:rPr>
        <w:t>Расстояние между заголовками раздела и подраздела</w:t>
      </w:r>
      <w:r w:rsidRPr="00572321">
        <w:rPr>
          <w:color w:val="000000"/>
          <w:spacing w:val="10"/>
          <w:sz w:val="28"/>
          <w:szCs w:val="28"/>
        </w:rPr>
        <w:t xml:space="preserve"> – 1,5 </w:t>
      </w:r>
      <w:r w:rsidRPr="00572321">
        <w:rPr>
          <w:color w:val="000000"/>
          <w:spacing w:val="-18"/>
          <w:sz w:val="28"/>
          <w:szCs w:val="28"/>
        </w:rPr>
        <w:t xml:space="preserve"> интервал.</w:t>
      </w:r>
    </w:p>
    <w:p w:rsidR="00BC78C1" w:rsidRPr="00572321" w:rsidRDefault="00BC78C1" w:rsidP="00572321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72321">
        <w:rPr>
          <w:color w:val="000000"/>
          <w:spacing w:val="3"/>
          <w:sz w:val="28"/>
          <w:szCs w:val="28"/>
        </w:rPr>
        <w:t xml:space="preserve">На все </w:t>
      </w:r>
      <w:r w:rsidRPr="00572321">
        <w:rPr>
          <w:color w:val="000000"/>
          <w:spacing w:val="-3"/>
          <w:sz w:val="28"/>
          <w:szCs w:val="28"/>
        </w:rPr>
        <w:t>приводимые</w:t>
      </w:r>
      <w:r w:rsidRPr="00572321">
        <w:rPr>
          <w:color w:val="000000"/>
          <w:spacing w:val="3"/>
          <w:sz w:val="28"/>
          <w:szCs w:val="28"/>
        </w:rPr>
        <w:t xml:space="preserve"> в курс</w:t>
      </w:r>
      <w:r w:rsidR="00C5379D" w:rsidRPr="00572321">
        <w:rPr>
          <w:color w:val="000000"/>
          <w:spacing w:val="3"/>
          <w:sz w:val="28"/>
          <w:szCs w:val="28"/>
        </w:rPr>
        <w:t>овой работе цифровые данные, ци</w:t>
      </w:r>
      <w:r w:rsidRPr="00572321">
        <w:rPr>
          <w:color w:val="000000"/>
          <w:spacing w:val="2"/>
          <w:sz w:val="28"/>
          <w:szCs w:val="28"/>
        </w:rPr>
        <w:t>таты, мн</w:t>
      </w:r>
      <w:r w:rsidRPr="00572321">
        <w:rPr>
          <w:color w:val="000000"/>
          <w:spacing w:val="2"/>
          <w:sz w:val="28"/>
          <w:szCs w:val="28"/>
        </w:rPr>
        <w:t>е</w:t>
      </w:r>
      <w:r w:rsidRPr="00572321">
        <w:rPr>
          <w:color w:val="000000"/>
          <w:spacing w:val="2"/>
          <w:sz w:val="28"/>
          <w:szCs w:val="28"/>
        </w:rPr>
        <w:t xml:space="preserve">ния авторов должны быть сделаны ссылки. Для этого в </w:t>
      </w:r>
      <w:r w:rsidRPr="00572321">
        <w:rPr>
          <w:color w:val="000000"/>
          <w:spacing w:val="4"/>
          <w:sz w:val="28"/>
          <w:szCs w:val="28"/>
        </w:rPr>
        <w:t xml:space="preserve">квадратных скобках указывается </w:t>
      </w:r>
      <w:r w:rsidR="00C5379D" w:rsidRPr="00572321">
        <w:rPr>
          <w:color w:val="000000"/>
          <w:spacing w:val="4"/>
          <w:sz w:val="28"/>
          <w:szCs w:val="28"/>
        </w:rPr>
        <w:t>порядковый номер источника, ука</w:t>
      </w:r>
      <w:r w:rsidRPr="00572321">
        <w:rPr>
          <w:color w:val="000000"/>
          <w:spacing w:val="3"/>
          <w:sz w:val="28"/>
          <w:szCs w:val="28"/>
        </w:rPr>
        <w:t xml:space="preserve">занного в библиографическом списке. Например, ссылка [2, с. 54] </w:t>
      </w:r>
      <w:r w:rsidRPr="00572321">
        <w:rPr>
          <w:color w:val="000000"/>
          <w:spacing w:val="4"/>
          <w:sz w:val="28"/>
          <w:szCs w:val="28"/>
        </w:rPr>
        <w:t>означает, что использован информацио</w:t>
      </w:r>
      <w:r w:rsidRPr="00572321">
        <w:rPr>
          <w:color w:val="000000"/>
          <w:spacing w:val="4"/>
          <w:sz w:val="28"/>
          <w:szCs w:val="28"/>
        </w:rPr>
        <w:t>н</w:t>
      </w:r>
      <w:r w:rsidRPr="00572321">
        <w:rPr>
          <w:color w:val="000000"/>
          <w:spacing w:val="4"/>
          <w:sz w:val="28"/>
          <w:szCs w:val="28"/>
        </w:rPr>
        <w:t xml:space="preserve">ный источник под номером </w:t>
      </w:r>
      <w:r w:rsidRPr="00572321">
        <w:rPr>
          <w:color w:val="000000"/>
          <w:spacing w:val="3"/>
          <w:sz w:val="28"/>
          <w:szCs w:val="28"/>
        </w:rPr>
        <w:t xml:space="preserve">«2» в списке литературы и ссылка </w:t>
      </w:r>
      <w:r w:rsidR="00C5379D" w:rsidRPr="00572321">
        <w:rPr>
          <w:color w:val="000000"/>
          <w:spacing w:val="3"/>
          <w:sz w:val="28"/>
          <w:szCs w:val="28"/>
        </w:rPr>
        <w:t>делается на страницу «54». Нали</w:t>
      </w:r>
      <w:r w:rsidRPr="00572321">
        <w:rPr>
          <w:color w:val="000000"/>
          <w:spacing w:val="8"/>
          <w:sz w:val="28"/>
          <w:szCs w:val="28"/>
        </w:rPr>
        <w:t xml:space="preserve">чие ссылок подтверждает работу автора с источниками и в этом </w:t>
      </w:r>
      <w:r w:rsidRPr="00572321">
        <w:rPr>
          <w:color w:val="000000"/>
          <w:spacing w:val="3"/>
          <w:sz w:val="28"/>
          <w:szCs w:val="28"/>
        </w:rPr>
        <w:t>смысле является обязательным элементом работы.</w:t>
      </w:r>
    </w:p>
    <w:p w:rsidR="00BC78C1" w:rsidRPr="00572321" w:rsidRDefault="00BC78C1" w:rsidP="00572321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72321">
        <w:rPr>
          <w:color w:val="000000"/>
          <w:spacing w:val="1"/>
          <w:sz w:val="28"/>
          <w:szCs w:val="28"/>
        </w:rPr>
        <w:t>В ссылках на структурные ча</w:t>
      </w:r>
      <w:r w:rsidR="00C5379D" w:rsidRPr="00572321">
        <w:rPr>
          <w:color w:val="000000"/>
          <w:spacing w:val="1"/>
          <w:sz w:val="28"/>
          <w:szCs w:val="28"/>
        </w:rPr>
        <w:t>сти текстов курсовой работы ука</w:t>
      </w:r>
      <w:r w:rsidRPr="00572321">
        <w:rPr>
          <w:color w:val="000000"/>
          <w:spacing w:val="2"/>
          <w:sz w:val="28"/>
          <w:szCs w:val="28"/>
        </w:rPr>
        <w:t xml:space="preserve">зывают номер разделов, </w:t>
      </w:r>
      <w:r w:rsidR="00434D74" w:rsidRPr="00572321">
        <w:rPr>
          <w:color w:val="000000"/>
          <w:spacing w:val="2"/>
          <w:sz w:val="28"/>
          <w:szCs w:val="28"/>
        </w:rPr>
        <w:t xml:space="preserve">подразделов, пунктов. Например: </w:t>
      </w:r>
      <w:r w:rsidRPr="00572321">
        <w:rPr>
          <w:color w:val="000000"/>
          <w:spacing w:val="15"/>
          <w:sz w:val="28"/>
          <w:szCs w:val="28"/>
        </w:rPr>
        <w:t>«...в</w:t>
      </w:r>
      <w:r w:rsidR="00C5379D" w:rsidRPr="00572321">
        <w:rPr>
          <w:color w:val="000000"/>
          <w:spacing w:val="2"/>
          <w:sz w:val="28"/>
          <w:szCs w:val="28"/>
        </w:rPr>
        <w:t xml:space="preserve"> соот</w:t>
      </w:r>
      <w:r w:rsidRPr="00572321">
        <w:rPr>
          <w:color w:val="000000"/>
          <w:spacing w:val="5"/>
          <w:sz w:val="28"/>
          <w:szCs w:val="28"/>
        </w:rPr>
        <w:t>ветствии с по</w:t>
      </w:r>
      <w:r w:rsidRPr="00572321">
        <w:rPr>
          <w:color w:val="000000"/>
          <w:spacing w:val="5"/>
          <w:sz w:val="28"/>
          <w:szCs w:val="28"/>
        </w:rPr>
        <w:t>д</w:t>
      </w:r>
      <w:r w:rsidRPr="00572321">
        <w:rPr>
          <w:color w:val="000000"/>
          <w:spacing w:val="5"/>
          <w:sz w:val="28"/>
          <w:szCs w:val="28"/>
        </w:rPr>
        <w:t>разделом 1.2».</w:t>
      </w:r>
    </w:p>
    <w:p w:rsidR="00BC78C1" w:rsidRPr="00572321" w:rsidRDefault="00BC78C1" w:rsidP="00572321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72321">
        <w:rPr>
          <w:color w:val="000000"/>
          <w:spacing w:val="8"/>
          <w:sz w:val="28"/>
          <w:szCs w:val="28"/>
        </w:rPr>
        <w:t xml:space="preserve">Ссылки на таблицы, рисунки, приложения заключаются в </w:t>
      </w:r>
      <w:r w:rsidRPr="00572321">
        <w:rPr>
          <w:color w:val="000000"/>
          <w:sz w:val="28"/>
          <w:szCs w:val="28"/>
        </w:rPr>
        <w:t>круглые скобки.</w:t>
      </w:r>
    </w:p>
    <w:p w:rsidR="00BC78C1" w:rsidRPr="00572321" w:rsidRDefault="00BC78C1" w:rsidP="00572321">
      <w:pPr>
        <w:pStyle w:val="3"/>
        <w:ind w:firstLine="708"/>
        <w:contextualSpacing/>
        <w:jc w:val="center"/>
        <w:rPr>
          <w:b/>
          <w:i/>
        </w:rPr>
      </w:pPr>
      <w:r w:rsidRPr="00572321">
        <w:rPr>
          <w:b/>
          <w:i/>
        </w:rPr>
        <w:t>4.</w:t>
      </w:r>
      <w:r w:rsidR="00D30808" w:rsidRPr="00572321">
        <w:rPr>
          <w:b/>
          <w:i/>
        </w:rPr>
        <w:t>1</w:t>
      </w:r>
      <w:r w:rsidRPr="00572321">
        <w:rPr>
          <w:b/>
          <w:i/>
        </w:rPr>
        <w:t>.1. Иллюстрации</w:t>
      </w:r>
    </w:p>
    <w:p w:rsidR="00BC78C1" w:rsidRPr="00572321" w:rsidRDefault="00BC78C1" w:rsidP="00572321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72321">
        <w:rPr>
          <w:color w:val="000000"/>
          <w:spacing w:val="3"/>
          <w:sz w:val="28"/>
          <w:szCs w:val="28"/>
        </w:rPr>
        <w:t>Иллюстрации (чертежи, графики, схемы, диаграммы, фотосним</w:t>
      </w:r>
      <w:r w:rsidRPr="00572321">
        <w:rPr>
          <w:color w:val="000000"/>
          <w:spacing w:val="3"/>
          <w:sz w:val="28"/>
          <w:szCs w:val="28"/>
        </w:rPr>
        <w:softHyphen/>
      </w:r>
      <w:r w:rsidRPr="00572321">
        <w:rPr>
          <w:color w:val="000000"/>
          <w:spacing w:val="8"/>
          <w:sz w:val="28"/>
          <w:szCs w:val="28"/>
        </w:rPr>
        <w:t>ки) сл</w:t>
      </w:r>
      <w:r w:rsidRPr="00572321">
        <w:rPr>
          <w:color w:val="000000"/>
          <w:spacing w:val="8"/>
          <w:sz w:val="28"/>
          <w:szCs w:val="28"/>
        </w:rPr>
        <w:t>е</w:t>
      </w:r>
      <w:r w:rsidRPr="00572321">
        <w:rPr>
          <w:color w:val="000000"/>
          <w:spacing w:val="8"/>
          <w:sz w:val="28"/>
          <w:szCs w:val="28"/>
        </w:rPr>
        <w:t xml:space="preserve">дует располагать непосредственно после текста, в котором </w:t>
      </w:r>
      <w:r w:rsidRPr="00572321">
        <w:rPr>
          <w:color w:val="000000"/>
          <w:spacing w:val="3"/>
          <w:sz w:val="28"/>
          <w:szCs w:val="28"/>
        </w:rPr>
        <w:t>они упоминаю</w:t>
      </w:r>
      <w:r w:rsidRPr="00572321">
        <w:rPr>
          <w:color w:val="000000"/>
          <w:spacing w:val="3"/>
          <w:sz w:val="28"/>
          <w:szCs w:val="28"/>
        </w:rPr>
        <w:t>т</w:t>
      </w:r>
      <w:r w:rsidRPr="00572321">
        <w:rPr>
          <w:color w:val="000000"/>
          <w:spacing w:val="3"/>
          <w:sz w:val="28"/>
          <w:szCs w:val="28"/>
        </w:rPr>
        <w:t xml:space="preserve">ся впервые, или на следующей странице работы. Их </w:t>
      </w:r>
      <w:r w:rsidRPr="00572321">
        <w:rPr>
          <w:color w:val="000000"/>
          <w:spacing w:val="4"/>
          <w:sz w:val="28"/>
          <w:szCs w:val="28"/>
        </w:rPr>
        <w:t xml:space="preserve">нумеруют арабскими цифрами в двух вариантах: либо </w:t>
      </w:r>
      <w:proofErr w:type="gramStart"/>
      <w:r w:rsidRPr="00572321">
        <w:rPr>
          <w:color w:val="000000"/>
          <w:spacing w:val="4"/>
          <w:sz w:val="28"/>
          <w:szCs w:val="28"/>
        </w:rPr>
        <w:t>сквозная</w:t>
      </w:r>
      <w:proofErr w:type="gramEnd"/>
      <w:r w:rsidRPr="00572321">
        <w:rPr>
          <w:color w:val="000000"/>
          <w:spacing w:val="4"/>
          <w:sz w:val="28"/>
          <w:szCs w:val="28"/>
        </w:rPr>
        <w:t xml:space="preserve"> по </w:t>
      </w:r>
      <w:r w:rsidRPr="00572321">
        <w:rPr>
          <w:color w:val="000000"/>
          <w:spacing w:val="3"/>
          <w:sz w:val="28"/>
          <w:szCs w:val="28"/>
        </w:rPr>
        <w:t>всему тексту (рисунок 1, рис</w:t>
      </w:r>
      <w:r w:rsidRPr="00572321">
        <w:rPr>
          <w:color w:val="000000"/>
          <w:spacing w:val="3"/>
          <w:sz w:val="28"/>
          <w:szCs w:val="28"/>
        </w:rPr>
        <w:t>у</w:t>
      </w:r>
      <w:r w:rsidRPr="00572321">
        <w:rPr>
          <w:color w:val="000000"/>
          <w:spacing w:val="3"/>
          <w:sz w:val="28"/>
          <w:szCs w:val="28"/>
        </w:rPr>
        <w:t xml:space="preserve">нок 2 и т.д.), либо – по разделам (рисунок </w:t>
      </w:r>
      <w:r w:rsidRPr="00572321">
        <w:rPr>
          <w:color w:val="000000"/>
          <w:spacing w:val="7"/>
          <w:sz w:val="28"/>
          <w:szCs w:val="28"/>
        </w:rPr>
        <w:t>1.1; рисунок 2.1). Если иллюстр</w:t>
      </w:r>
      <w:r w:rsidRPr="00572321">
        <w:rPr>
          <w:color w:val="000000"/>
          <w:spacing w:val="7"/>
          <w:sz w:val="28"/>
          <w:szCs w:val="28"/>
        </w:rPr>
        <w:t>а</w:t>
      </w:r>
      <w:r w:rsidRPr="00572321">
        <w:rPr>
          <w:color w:val="000000"/>
          <w:spacing w:val="7"/>
          <w:sz w:val="28"/>
          <w:szCs w:val="28"/>
        </w:rPr>
        <w:t xml:space="preserve">ция в работе единственная, то она </w:t>
      </w:r>
      <w:r w:rsidRPr="00572321">
        <w:rPr>
          <w:color w:val="000000"/>
          <w:spacing w:val="3"/>
          <w:sz w:val="28"/>
          <w:szCs w:val="28"/>
        </w:rPr>
        <w:t>не нумеруется. При ссылках на иллюстр</w:t>
      </w:r>
      <w:r w:rsidRPr="00572321">
        <w:rPr>
          <w:color w:val="000000"/>
          <w:spacing w:val="3"/>
          <w:sz w:val="28"/>
          <w:szCs w:val="28"/>
        </w:rPr>
        <w:t>а</w:t>
      </w:r>
      <w:r w:rsidRPr="00572321">
        <w:rPr>
          <w:color w:val="000000"/>
          <w:spacing w:val="3"/>
          <w:sz w:val="28"/>
          <w:szCs w:val="28"/>
        </w:rPr>
        <w:t>ции следует писать «...в со</w:t>
      </w:r>
      <w:r w:rsidRPr="00572321">
        <w:rPr>
          <w:color w:val="000000"/>
          <w:spacing w:val="3"/>
          <w:sz w:val="28"/>
          <w:szCs w:val="28"/>
        </w:rPr>
        <w:softHyphen/>
        <w:t>ответствии с рисунком 2.1».</w:t>
      </w:r>
    </w:p>
    <w:p w:rsidR="00BC78C1" w:rsidRPr="00572321" w:rsidRDefault="00BC78C1" w:rsidP="00572321">
      <w:pPr>
        <w:shd w:val="clear" w:color="auto" w:fill="FFFFFF"/>
        <w:ind w:firstLine="709"/>
        <w:contextualSpacing/>
        <w:jc w:val="both"/>
        <w:rPr>
          <w:color w:val="000000"/>
          <w:spacing w:val="3"/>
          <w:sz w:val="28"/>
          <w:szCs w:val="28"/>
        </w:rPr>
      </w:pPr>
      <w:r w:rsidRPr="00572321">
        <w:rPr>
          <w:color w:val="000000"/>
          <w:spacing w:val="2"/>
          <w:sz w:val="28"/>
          <w:szCs w:val="28"/>
        </w:rPr>
        <w:t>Иллюстрации, должны иметь</w:t>
      </w:r>
      <w:r w:rsidR="00C5379D" w:rsidRPr="00572321">
        <w:rPr>
          <w:color w:val="000000"/>
          <w:spacing w:val="2"/>
          <w:sz w:val="28"/>
          <w:szCs w:val="28"/>
        </w:rPr>
        <w:t xml:space="preserve"> наименование и (при необходимо</w:t>
      </w:r>
      <w:r w:rsidRPr="00572321">
        <w:rPr>
          <w:color w:val="000000"/>
          <w:spacing w:val="3"/>
          <w:sz w:val="28"/>
          <w:szCs w:val="28"/>
        </w:rPr>
        <w:t>сти) п</w:t>
      </w:r>
      <w:r w:rsidRPr="00572321">
        <w:rPr>
          <w:color w:val="000000"/>
          <w:spacing w:val="3"/>
          <w:sz w:val="28"/>
          <w:szCs w:val="28"/>
        </w:rPr>
        <w:t>о</w:t>
      </w:r>
      <w:r w:rsidRPr="00572321">
        <w:rPr>
          <w:color w:val="000000"/>
          <w:spacing w:val="3"/>
          <w:sz w:val="28"/>
          <w:szCs w:val="28"/>
        </w:rPr>
        <w:t>яснительные данные. Сло</w:t>
      </w:r>
      <w:r w:rsidR="00C5379D" w:rsidRPr="00572321">
        <w:rPr>
          <w:color w:val="000000"/>
          <w:spacing w:val="3"/>
          <w:sz w:val="28"/>
          <w:szCs w:val="28"/>
        </w:rPr>
        <w:t>во «Рисунок», наименование поме</w:t>
      </w:r>
      <w:r w:rsidRPr="00572321">
        <w:rPr>
          <w:color w:val="000000"/>
          <w:spacing w:val="1"/>
          <w:sz w:val="28"/>
          <w:szCs w:val="28"/>
        </w:rPr>
        <w:t>щают после поя</w:t>
      </w:r>
      <w:r w:rsidRPr="00572321">
        <w:rPr>
          <w:color w:val="000000"/>
          <w:spacing w:val="1"/>
          <w:sz w:val="28"/>
          <w:szCs w:val="28"/>
        </w:rPr>
        <w:t>с</w:t>
      </w:r>
      <w:r w:rsidRPr="00572321">
        <w:rPr>
          <w:color w:val="000000"/>
          <w:spacing w:val="1"/>
          <w:sz w:val="28"/>
          <w:szCs w:val="28"/>
        </w:rPr>
        <w:lastRenderedPageBreak/>
        <w:t>нительных данн</w:t>
      </w:r>
      <w:r w:rsidR="00C5379D" w:rsidRPr="00572321">
        <w:rPr>
          <w:color w:val="000000"/>
          <w:spacing w:val="1"/>
          <w:sz w:val="28"/>
          <w:szCs w:val="28"/>
        </w:rPr>
        <w:t>ых и располагают следующим обра</w:t>
      </w:r>
      <w:r w:rsidRPr="00572321">
        <w:rPr>
          <w:color w:val="000000"/>
          <w:spacing w:val="3"/>
          <w:sz w:val="28"/>
          <w:szCs w:val="28"/>
        </w:rPr>
        <w:t>зом (рис. 2.1). Надпись располагается по центру.</w:t>
      </w:r>
    </w:p>
    <w:p w:rsidR="00BC78C1" w:rsidRPr="00572321" w:rsidRDefault="00BC78C1" w:rsidP="00572321">
      <w:pPr>
        <w:pStyle w:val="3"/>
        <w:ind w:firstLine="708"/>
        <w:contextualSpacing/>
        <w:jc w:val="center"/>
        <w:rPr>
          <w:b/>
          <w:i/>
        </w:rPr>
      </w:pPr>
      <w:r w:rsidRPr="00572321">
        <w:rPr>
          <w:b/>
          <w:i/>
        </w:rPr>
        <w:t>4.</w:t>
      </w:r>
      <w:r w:rsidR="00D30808" w:rsidRPr="00572321">
        <w:rPr>
          <w:b/>
          <w:i/>
        </w:rPr>
        <w:t>1</w:t>
      </w:r>
      <w:r w:rsidRPr="00572321">
        <w:rPr>
          <w:b/>
          <w:i/>
        </w:rPr>
        <w:t>.2. Таблицы</w:t>
      </w:r>
    </w:p>
    <w:p w:rsidR="00BC78C1" w:rsidRPr="00572321" w:rsidRDefault="00BC78C1" w:rsidP="00572321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72321">
        <w:rPr>
          <w:color w:val="000000"/>
          <w:spacing w:val="2"/>
          <w:sz w:val="28"/>
          <w:szCs w:val="28"/>
        </w:rPr>
        <w:t xml:space="preserve">Цифровой материал для общей наглядности, как правило, </w:t>
      </w:r>
      <w:r w:rsidRPr="00572321">
        <w:rPr>
          <w:color w:val="000000"/>
          <w:sz w:val="28"/>
          <w:szCs w:val="28"/>
        </w:rPr>
        <w:t xml:space="preserve">оформляют в виде таблиц. Таблицы должны быть пронумерованы. Нумерация таблиц может быть в двух вариантах: либо сквозная по всему тексту (таблица 1, таблица </w:t>
      </w:r>
      <w:r w:rsidRPr="00572321">
        <w:rPr>
          <w:i/>
          <w:iCs/>
          <w:color w:val="000000"/>
          <w:sz w:val="28"/>
          <w:szCs w:val="28"/>
        </w:rPr>
        <w:t xml:space="preserve">2 </w:t>
      </w:r>
      <w:r w:rsidRPr="00572321">
        <w:rPr>
          <w:color w:val="000000"/>
          <w:sz w:val="28"/>
          <w:szCs w:val="28"/>
        </w:rPr>
        <w:t>и т.д.), либо – по разделам (таблица 1.3; таблица 2.4). Если в работ</w:t>
      </w:r>
      <w:r w:rsidR="00C5379D" w:rsidRPr="00572321">
        <w:rPr>
          <w:color w:val="000000"/>
          <w:sz w:val="28"/>
          <w:szCs w:val="28"/>
        </w:rPr>
        <w:t>е приведена одна таблица, то ну</w:t>
      </w:r>
      <w:r w:rsidRPr="00572321">
        <w:rPr>
          <w:color w:val="000000"/>
          <w:spacing w:val="-3"/>
          <w:sz w:val="28"/>
          <w:szCs w:val="28"/>
        </w:rPr>
        <w:t>мерационный заголовок не нужен.</w:t>
      </w:r>
      <w:r w:rsidR="00C5379D" w:rsidRPr="00572321">
        <w:rPr>
          <w:color w:val="000000"/>
          <w:spacing w:val="-3"/>
          <w:sz w:val="28"/>
          <w:szCs w:val="28"/>
        </w:rPr>
        <w:t xml:space="preserve"> Таблицу следует распол</w:t>
      </w:r>
      <w:r w:rsidR="00C5379D" w:rsidRPr="00572321">
        <w:rPr>
          <w:color w:val="000000"/>
          <w:spacing w:val="-3"/>
          <w:sz w:val="28"/>
          <w:szCs w:val="28"/>
        </w:rPr>
        <w:t>а</w:t>
      </w:r>
      <w:r w:rsidR="00C5379D" w:rsidRPr="00572321">
        <w:rPr>
          <w:color w:val="000000"/>
          <w:spacing w:val="-3"/>
          <w:sz w:val="28"/>
          <w:szCs w:val="28"/>
        </w:rPr>
        <w:t>гать не</w:t>
      </w:r>
      <w:r w:rsidRPr="00572321">
        <w:rPr>
          <w:color w:val="000000"/>
          <w:spacing w:val="1"/>
          <w:sz w:val="28"/>
          <w:szCs w:val="28"/>
        </w:rPr>
        <w:t xml:space="preserve">посредственно после текста, в котором она упоминается впервые, </w:t>
      </w:r>
      <w:r w:rsidRPr="00572321">
        <w:rPr>
          <w:color w:val="000000"/>
          <w:spacing w:val="-2"/>
          <w:sz w:val="28"/>
          <w:szCs w:val="28"/>
        </w:rPr>
        <w:t>или на следующей странице, а при необходимости, в приложении курсовой работы.</w:t>
      </w:r>
    </w:p>
    <w:p w:rsidR="00BC78C1" w:rsidRPr="00572321" w:rsidRDefault="00BC78C1" w:rsidP="00572321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72321">
        <w:rPr>
          <w:color w:val="000000"/>
          <w:spacing w:val="-1"/>
          <w:sz w:val="28"/>
          <w:szCs w:val="28"/>
        </w:rPr>
        <w:t xml:space="preserve">На все таблицы документа должны быть приведены ссылки в </w:t>
      </w:r>
      <w:r w:rsidRPr="00572321">
        <w:rPr>
          <w:color w:val="000000"/>
          <w:spacing w:val="-3"/>
          <w:sz w:val="28"/>
          <w:szCs w:val="28"/>
        </w:rPr>
        <w:t>тексте док</w:t>
      </w:r>
      <w:r w:rsidRPr="00572321">
        <w:rPr>
          <w:color w:val="000000"/>
          <w:spacing w:val="-3"/>
          <w:sz w:val="28"/>
          <w:szCs w:val="28"/>
        </w:rPr>
        <w:t>у</w:t>
      </w:r>
      <w:r w:rsidRPr="00572321">
        <w:rPr>
          <w:color w:val="000000"/>
          <w:spacing w:val="-3"/>
          <w:sz w:val="28"/>
          <w:szCs w:val="28"/>
        </w:rPr>
        <w:t>мента. При ссылке след</w:t>
      </w:r>
      <w:r w:rsidR="00C5379D" w:rsidRPr="00572321">
        <w:rPr>
          <w:color w:val="000000"/>
          <w:spacing w:val="-3"/>
          <w:sz w:val="28"/>
          <w:szCs w:val="28"/>
        </w:rPr>
        <w:t>ует писать слово «таблица» в со</w:t>
      </w:r>
      <w:r w:rsidRPr="00572321">
        <w:rPr>
          <w:color w:val="000000"/>
          <w:spacing w:val="4"/>
          <w:sz w:val="28"/>
          <w:szCs w:val="28"/>
        </w:rPr>
        <w:t>кращенном виде в ско</w:t>
      </w:r>
      <w:r w:rsidRPr="00572321">
        <w:rPr>
          <w:color w:val="000000"/>
          <w:spacing w:val="4"/>
          <w:sz w:val="28"/>
          <w:szCs w:val="28"/>
        </w:rPr>
        <w:t>б</w:t>
      </w:r>
      <w:r w:rsidRPr="00572321">
        <w:rPr>
          <w:color w:val="000000"/>
          <w:spacing w:val="4"/>
          <w:sz w:val="28"/>
          <w:szCs w:val="28"/>
        </w:rPr>
        <w:t xml:space="preserve">ках, с указанием ее номера. Например: </w:t>
      </w:r>
      <w:r w:rsidRPr="00572321">
        <w:rPr>
          <w:color w:val="000000"/>
          <w:spacing w:val="-1"/>
          <w:sz w:val="28"/>
          <w:szCs w:val="28"/>
        </w:rPr>
        <w:t>«Данные анализа (табл. 3.2) показыв</w:t>
      </w:r>
      <w:r w:rsidRPr="00572321">
        <w:rPr>
          <w:color w:val="000000"/>
          <w:spacing w:val="-1"/>
          <w:sz w:val="28"/>
          <w:szCs w:val="28"/>
        </w:rPr>
        <w:t>а</w:t>
      </w:r>
      <w:r w:rsidRPr="00572321">
        <w:rPr>
          <w:color w:val="000000"/>
          <w:spacing w:val="-1"/>
          <w:sz w:val="28"/>
          <w:szCs w:val="28"/>
        </w:rPr>
        <w:t>ют, что...».</w:t>
      </w:r>
    </w:p>
    <w:p w:rsidR="00BC78C1" w:rsidRPr="00572321" w:rsidRDefault="00BC78C1" w:rsidP="00572321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72321">
        <w:rPr>
          <w:color w:val="000000"/>
          <w:spacing w:val="-1"/>
          <w:sz w:val="28"/>
          <w:szCs w:val="28"/>
        </w:rPr>
        <w:t>Заголовки граф и строк таблиц</w:t>
      </w:r>
      <w:r w:rsidR="00C5379D" w:rsidRPr="00572321">
        <w:rPr>
          <w:color w:val="000000"/>
          <w:spacing w:val="-1"/>
          <w:sz w:val="28"/>
          <w:szCs w:val="28"/>
        </w:rPr>
        <w:t>ы следует писать с прописной бу</w:t>
      </w:r>
      <w:r w:rsidRPr="00572321">
        <w:rPr>
          <w:color w:val="000000"/>
          <w:spacing w:val="1"/>
          <w:sz w:val="28"/>
          <w:szCs w:val="28"/>
        </w:rPr>
        <w:t>квы, а подзаголовки граф - строч</w:t>
      </w:r>
      <w:r w:rsidR="00C5379D" w:rsidRPr="00572321">
        <w:rPr>
          <w:color w:val="000000"/>
          <w:spacing w:val="1"/>
          <w:sz w:val="28"/>
          <w:szCs w:val="28"/>
        </w:rPr>
        <w:t>ными буквами, если они составля</w:t>
      </w:r>
      <w:r w:rsidRPr="00572321">
        <w:rPr>
          <w:color w:val="000000"/>
          <w:spacing w:val="4"/>
          <w:sz w:val="28"/>
          <w:szCs w:val="28"/>
        </w:rPr>
        <w:t>ют одно предл</w:t>
      </w:r>
      <w:r w:rsidRPr="00572321">
        <w:rPr>
          <w:color w:val="000000"/>
          <w:spacing w:val="4"/>
          <w:sz w:val="28"/>
          <w:szCs w:val="28"/>
        </w:rPr>
        <w:t>о</w:t>
      </w:r>
      <w:r w:rsidRPr="00572321">
        <w:rPr>
          <w:color w:val="000000"/>
          <w:spacing w:val="4"/>
          <w:sz w:val="28"/>
          <w:szCs w:val="28"/>
        </w:rPr>
        <w:t xml:space="preserve">жение с заголовком, или с прописной буквы, если </w:t>
      </w:r>
      <w:r w:rsidRPr="00572321">
        <w:rPr>
          <w:color w:val="000000"/>
          <w:spacing w:val="-2"/>
          <w:sz w:val="28"/>
          <w:szCs w:val="28"/>
        </w:rPr>
        <w:t>они имеют самостоятельное значение. В конце заголовков и подзаго</w:t>
      </w:r>
      <w:r w:rsidRPr="00572321">
        <w:rPr>
          <w:color w:val="000000"/>
          <w:spacing w:val="-2"/>
          <w:sz w:val="28"/>
          <w:szCs w:val="28"/>
        </w:rPr>
        <w:softHyphen/>
      </w:r>
      <w:r w:rsidRPr="00572321">
        <w:rPr>
          <w:color w:val="000000"/>
          <w:spacing w:val="-1"/>
          <w:sz w:val="28"/>
          <w:szCs w:val="28"/>
        </w:rPr>
        <w:t>ловков таблиц точки не ставят. За</w:t>
      </w:r>
      <w:r w:rsidR="00C5379D" w:rsidRPr="00572321">
        <w:rPr>
          <w:color w:val="000000"/>
          <w:spacing w:val="-1"/>
          <w:sz w:val="28"/>
          <w:szCs w:val="28"/>
        </w:rPr>
        <w:t>голо</w:t>
      </w:r>
      <w:r w:rsidR="00C5379D" w:rsidRPr="00572321">
        <w:rPr>
          <w:color w:val="000000"/>
          <w:spacing w:val="-1"/>
          <w:sz w:val="28"/>
          <w:szCs w:val="28"/>
        </w:rPr>
        <w:t>в</w:t>
      </w:r>
      <w:r w:rsidR="00C5379D" w:rsidRPr="00572321">
        <w:rPr>
          <w:color w:val="000000"/>
          <w:spacing w:val="-1"/>
          <w:sz w:val="28"/>
          <w:szCs w:val="28"/>
        </w:rPr>
        <w:t>ки и подзаголовки граф ука</w:t>
      </w:r>
      <w:r w:rsidRPr="00572321">
        <w:rPr>
          <w:color w:val="000000"/>
          <w:spacing w:val="-1"/>
          <w:sz w:val="28"/>
          <w:szCs w:val="28"/>
        </w:rPr>
        <w:t>зывают в единственном числе.</w:t>
      </w:r>
    </w:p>
    <w:p w:rsidR="00BC78C1" w:rsidRPr="00572321" w:rsidRDefault="00BC78C1" w:rsidP="00572321">
      <w:pPr>
        <w:shd w:val="clear" w:color="auto" w:fill="FFFFFF"/>
        <w:ind w:firstLine="709"/>
        <w:contextualSpacing/>
        <w:jc w:val="both"/>
        <w:rPr>
          <w:color w:val="000000"/>
          <w:spacing w:val="-3"/>
          <w:sz w:val="28"/>
          <w:szCs w:val="28"/>
        </w:rPr>
      </w:pPr>
      <w:r w:rsidRPr="00572321">
        <w:rPr>
          <w:color w:val="000000"/>
          <w:spacing w:val="1"/>
          <w:sz w:val="28"/>
          <w:szCs w:val="28"/>
        </w:rPr>
        <w:t xml:space="preserve">Таблицу с большим количеством строк допускается переносить </w:t>
      </w:r>
      <w:r w:rsidRPr="00572321">
        <w:rPr>
          <w:color w:val="000000"/>
          <w:spacing w:val="-4"/>
          <w:sz w:val="28"/>
          <w:szCs w:val="28"/>
        </w:rPr>
        <w:t>на др</w:t>
      </w:r>
      <w:r w:rsidRPr="00572321">
        <w:rPr>
          <w:color w:val="000000"/>
          <w:spacing w:val="-4"/>
          <w:sz w:val="28"/>
          <w:szCs w:val="28"/>
        </w:rPr>
        <w:t>у</w:t>
      </w:r>
      <w:r w:rsidRPr="00572321">
        <w:rPr>
          <w:color w:val="000000"/>
          <w:spacing w:val="-4"/>
          <w:sz w:val="28"/>
          <w:szCs w:val="28"/>
        </w:rPr>
        <w:t>гую страницу, при этом нумерационный заголовок пишут один раз над первой ч</w:t>
      </w:r>
      <w:r w:rsidRPr="00572321">
        <w:rPr>
          <w:color w:val="000000"/>
          <w:spacing w:val="-4"/>
          <w:sz w:val="28"/>
          <w:szCs w:val="28"/>
        </w:rPr>
        <w:t>а</w:t>
      </w:r>
      <w:r w:rsidRPr="00572321">
        <w:rPr>
          <w:color w:val="000000"/>
          <w:spacing w:val="-4"/>
          <w:sz w:val="28"/>
          <w:szCs w:val="28"/>
        </w:rPr>
        <w:t>стью таблицы, над другими частями пишут «Про</w:t>
      </w:r>
      <w:r w:rsidRPr="00572321">
        <w:rPr>
          <w:color w:val="000000"/>
          <w:spacing w:val="-2"/>
          <w:sz w:val="28"/>
          <w:szCs w:val="28"/>
        </w:rPr>
        <w:t>должение табл.» или «Оконч</w:t>
      </w:r>
      <w:r w:rsidRPr="00572321">
        <w:rPr>
          <w:color w:val="000000"/>
          <w:spacing w:val="-2"/>
          <w:sz w:val="28"/>
          <w:szCs w:val="28"/>
        </w:rPr>
        <w:t>а</w:t>
      </w:r>
      <w:r w:rsidRPr="00572321">
        <w:rPr>
          <w:color w:val="000000"/>
          <w:spacing w:val="-2"/>
          <w:sz w:val="28"/>
          <w:szCs w:val="28"/>
        </w:rPr>
        <w:t>ние табл.» с указанием номера таблицы.</w:t>
      </w:r>
    </w:p>
    <w:p w:rsidR="00BC78C1" w:rsidRPr="00572321" w:rsidRDefault="00BC78C1" w:rsidP="00572321">
      <w:pPr>
        <w:shd w:val="clear" w:color="auto" w:fill="FFFFFF"/>
        <w:ind w:firstLine="709"/>
        <w:contextualSpacing/>
        <w:jc w:val="both"/>
        <w:rPr>
          <w:color w:val="000000"/>
          <w:spacing w:val="-3"/>
          <w:sz w:val="28"/>
          <w:szCs w:val="28"/>
        </w:rPr>
      </w:pPr>
      <w:r w:rsidRPr="00572321">
        <w:rPr>
          <w:color w:val="000000"/>
          <w:spacing w:val="-3"/>
          <w:sz w:val="28"/>
          <w:szCs w:val="28"/>
        </w:rPr>
        <w:t>Если числовые значения величин в графах таблицы выражены в разных единицах измерения величины, их обозначения указывают в подзаголовке ка</w:t>
      </w:r>
      <w:r w:rsidRPr="00572321">
        <w:rPr>
          <w:color w:val="000000"/>
          <w:spacing w:val="-3"/>
          <w:sz w:val="28"/>
          <w:szCs w:val="28"/>
        </w:rPr>
        <w:t>ж</w:t>
      </w:r>
      <w:r w:rsidRPr="00572321">
        <w:rPr>
          <w:color w:val="000000"/>
          <w:spacing w:val="-3"/>
          <w:sz w:val="28"/>
          <w:szCs w:val="28"/>
        </w:rPr>
        <w:t>дой графы. Если повторяющиеся в разных строках графы таблицы текст состоит из од</w:t>
      </w:r>
      <w:r w:rsidR="00C5379D" w:rsidRPr="00572321">
        <w:rPr>
          <w:color w:val="000000"/>
          <w:spacing w:val="-3"/>
          <w:sz w:val="28"/>
          <w:szCs w:val="28"/>
        </w:rPr>
        <w:t>ного слова, то после первого на</w:t>
      </w:r>
      <w:r w:rsidRPr="00572321">
        <w:rPr>
          <w:color w:val="000000"/>
          <w:spacing w:val="8"/>
          <w:sz w:val="28"/>
          <w:szCs w:val="28"/>
        </w:rPr>
        <w:t>писания допускается заменять кавычк</w:t>
      </w:r>
      <w:r w:rsidRPr="00572321">
        <w:rPr>
          <w:color w:val="000000"/>
          <w:spacing w:val="8"/>
          <w:sz w:val="28"/>
          <w:szCs w:val="28"/>
        </w:rPr>
        <w:t>а</w:t>
      </w:r>
      <w:r w:rsidRPr="00572321">
        <w:rPr>
          <w:color w:val="000000"/>
          <w:spacing w:val="8"/>
          <w:sz w:val="28"/>
          <w:szCs w:val="28"/>
        </w:rPr>
        <w:t xml:space="preserve">ми, если из двух и более </w:t>
      </w:r>
      <w:r w:rsidRPr="00572321">
        <w:rPr>
          <w:color w:val="000000"/>
          <w:spacing w:val="-2"/>
          <w:sz w:val="28"/>
          <w:szCs w:val="28"/>
        </w:rPr>
        <w:t>слов, то при первом повторении ею</w:t>
      </w:r>
      <w:r w:rsidR="00C5379D" w:rsidRPr="00572321">
        <w:rPr>
          <w:color w:val="000000"/>
          <w:spacing w:val="-2"/>
          <w:sz w:val="28"/>
          <w:szCs w:val="28"/>
        </w:rPr>
        <w:t xml:space="preserve"> заменяют словами «То же», а да</w:t>
      </w:r>
      <w:r w:rsidRPr="00572321">
        <w:rPr>
          <w:color w:val="000000"/>
          <w:sz w:val="28"/>
          <w:szCs w:val="28"/>
        </w:rPr>
        <w:t>лее кавычками. Ставить кавычки вместо повторяющих</w:t>
      </w:r>
      <w:r w:rsidR="00C5379D" w:rsidRPr="00572321">
        <w:rPr>
          <w:color w:val="000000"/>
          <w:sz w:val="28"/>
          <w:szCs w:val="28"/>
        </w:rPr>
        <w:t>ся цифр, ма</w:t>
      </w:r>
      <w:r w:rsidRPr="00572321">
        <w:rPr>
          <w:color w:val="000000"/>
          <w:spacing w:val="-1"/>
          <w:sz w:val="28"/>
          <w:szCs w:val="28"/>
        </w:rPr>
        <w:t>рок, знаков, математических симв</w:t>
      </w:r>
      <w:r w:rsidR="00C5379D" w:rsidRPr="00572321">
        <w:rPr>
          <w:color w:val="000000"/>
          <w:spacing w:val="-1"/>
          <w:sz w:val="28"/>
          <w:szCs w:val="28"/>
        </w:rPr>
        <w:t>олов не допускается. Если цифро</w:t>
      </w:r>
      <w:r w:rsidRPr="00572321">
        <w:rPr>
          <w:color w:val="000000"/>
          <w:spacing w:val="-3"/>
          <w:sz w:val="28"/>
          <w:szCs w:val="28"/>
        </w:rPr>
        <w:t xml:space="preserve">вые или иные данные в какой-либо строке таблицы не приводят, то в </w:t>
      </w:r>
      <w:r w:rsidRPr="00572321">
        <w:rPr>
          <w:color w:val="000000"/>
          <w:spacing w:val="-1"/>
          <w:sz w:val="28"/>
          <w:szCs w:val="28"/>
        </w:rPr>
        <w:t>ней ставят прочерк.</w:t>
      </w:r>
    </w:p>
    <w:p w:rsidR="00BC78C1" w:rsidRPr="00572321" w:rsidRDefault="00BC78C1" w:rsidP="00572321">
      <w:pPr>
        <w:pStyle w:val="3"/>
        <w:ind w:firstLine="708"/>
        <w:contextualSpacing/>
        <w:jc w:val="center"/>
        <w:rPr>
          <w:b/>
          <w:i/>
        </w:rPr>
      </w:pPr>
      <w:r w:rsidRPr="00572321">
        <w:rPr>
          <w:b/>
          <w:i/>
        </w:rPr>
        <w:t>4.</w:t>
      </w:r>
      <w:r w:rsidR="00D30808" w:rsidRPr="00572321">
        <w:rPr>
          <w:b/>
          <w:i/>
        </w:rPr>
        <w:t>1</w:t>
      </w:r>
      <w:r w:rsidRPr="00572321">
        <w:rPr>
          <w:b/>
          <w:i/>
        </w:rPr>
        <w:t>.3. Формулы</w:t>
      </w:r>
    </w:p>
    <w:p w:rsidR="00BC78C1" w:rsidRPr="00572321" w:rsidRDefault="00BC78C1" w:rsidP="00572321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72321">
        <w:rPr>
          <w:color w:val="000000"/>
          <w:spacing w:val="-3"/>
          <w:sz w:val="28"/>
          <w:szCs w:val="28"/>
        </w:rPr>
        <w:t xml:space="preserve">В формуле в качестве символов следует применять обозначения, </w:t>
      </w:r>
      <w:r w:rsidRPr="00572321">
        <w:rPr>
          <w:color w:val="000000"/>
          <w:sz w:val="28"/>
          <w:szCs w:val="28"/>
        </w:rPr>
        <w:t>устано</w:t>
      </w:r>
      <w:r w:rsidRPr="00572321">
        <w:rPr>
          <w:color w:val="000000"/>
          <w:sz w:val="28"/>
          <w:szCs w:val="28"/>
        </w:rPr>
        <w:t>в</w:t>
      </w:r>
      <w:r w:rsidRPr="00572321">
        <w:rPr>
          <w:color w:val="000000"/>
          <w:sz w:val="28"/>
          <w:szCs w:val="28"/>
        </w:rPr>
        <w:t xml:space="preserve">ленные соответствующими государственными стандартами. </w:t>
      </w:r>
      <w:r w:rsidRPr="00572321">
        <w:rPr>
          <w:color w:val="000000"/>
          <w:spacing w:val="1"/>
          <w:sz w:val="28"/>
          <w:szCs w:val="28"/>
        </w:rPr>
        <w:t xml:space="preserve">Для ввода формул целесообразно использовать редакторы формул </w:t>
      </w:r>
      <w:r w:rsidRPr="00572321">
        <w:rPr>
          <w:color w:val="000000"/>
          <w:spacing w:val="-1"/>
          <w:sz w:val="28"/>
          <w:szCs w:val="28"/>
        </w:rPr>
        <w:t>(</w:t>
      </w:r>
      <w:r w:rsidRPr="00572321">
        <w:rPr>
          <w:color w:val="000000"/>
          <w:spacing w:val="-1"/>
          <w:sz w:val="28"/>
          <w:szCs w:val="28"/>
          <w:lang w:val="en-US"/>
        </w:rPr>
        <w:t>Microsoft</w:t>
      </w:r>
      <w:r w:rsidR="00C624D9" w:rsidRPr="00572321">
        <w:rPr>
          <w:color w:val="000000"/>
          <w:spacing w:val="-1"/>
          <w:sz w:val="28"/>
          <w:szCs w:val="28"/>
        </w:rPr>
        <w:t xml:space="preserve"> </w:t>
      </w:r>
      <w:r w:rsidRPr="00572321">
        <w:rPr>
          <w:color w:val="000000"/>
          <w:spacing w:val="-1"/>
          <w:sz w:val="28"/>
          <w:szCs w:val="28"/>
          <w:lang w:val="en-US"/>
        </w:rPr>
        <w:t>Equation</w:t>
      </w:r>
      <w:r w:rsidRPr="00572321">
        <w:rPr>
          <w:color w:val="000000"/>
          <w:spacing w:val="-1"/>
          <w:sz w:val="28"/>
          <w:szCs w:val="28"/>
        </w:rPr>
        <w:t xml:space="preserve"> 3.0 или </w:t>
      </w:r>
      <w:r w:rsidRPr="00572321">
        <w:rPr>
          <w:color w:val="000000"/>
          <w:spacing w:val="-1"/>
          <w:sz w:val="28"/>
          <w:szCs w:val="28"/>
          <w:lang w:val="en-US"/>
        </w:rPr>
        <w:t>M</w:t>
      </w:r>
      <w:r w:rsidRPr="00572321">
        <w:rPr>
          <w:color w:val="000000"/>
          <w:spacing w:val="-1"/>
          <w:sz w:val="28"/>
          <w:szCs w:val="28"/>
          <w:lang w:val="en-US"/>
        </w:rPr>
        <w:t>i</w:t>
      </w:r>
      <w:r w:rsidRPr="00572321">
        <w:rPr>
          <w:color w:val="000000"/>
          <w:spacing w:val="-1"/>
          <w:sz w:val="28"/>
          <w:szCs w:val="28"/>
          <w:lang w:val="en-US"/>
        </w:rPr>
        <w:t>crosoft</w:t>
      </w:r>
      <w:r w:rsidR="00C624D9" w:rsidRPr="00572321">
        <w:rPr>
          <w:color w:val="000000"/>
          <w:spacing w:val="-1"/>
          <w:sz w:val="28"/>
          <w:szCs w:val="28"/>
        </w:rPr>
        <w:t xml:space="preserve"> </w:t>
      </w:r>
      <w:r w:rsidRPr="00572321">
        <w:rPr>
          <w:color w:val="000000"/>
          <w:spacing w:val="-1"/>
          <w:sz w:val="28"/>
          <w:szCs w:val="28"/>
          <w:lang w:val="en-US"/>
        </w:rPr>
        <w:t>Math</w:t>
      </w:r>
      <w:r w:rsidR="00C624D9" w:rsidRPr="00572321">
        <w:rPr>
          <w:color w:val="000000"/>
          <w:spacing w:val="-1"/>
          <w:sz w:val="28"/>
          <w:szCs w:val="28"/>
        </w:rPr>
        <w:t xml:space="preserve"> </w:t>
      </w:r>
      <w:r w:rsidRPr="00572321">
        <w:rPr>
          <w:color w:val="000000"/>
          <w:spacing w:val="-1"/>
          <w:sz w:val="28"/>
          <w:szCs w:val="28"/>
          <w:lang w:val="en-US"/>
        </w:rPr>
        <w:t>Type</w:t>
      </w:r>
      <w:r w:rsidRPr="00572321">
        <w:rPr>
          <w:color w:val="000000"/>
          <w:spacing w:val="-1"/>
          <w:sz w:val="28"/>
          <w:szCs w:val="28"/>
        </w:rPr>
        <w:t>).</w:t>
      </w:r>
    </w:p>
    <w:p w:rsidR="00BC78C1" w:rsidRPr="00572321" w:rsidRDefault="00BC78C1" w:rsidP="00572321">
      <w:pPr>
        <w:shd w:val="clear" w:color="auto" w:fill="FFFFFF"/>
        <w:ind w:firstLine="709"/>
        <w:contextualSpacing/>
        <w:jc w:val="both"/>
        <w:rPr>
          <w:iCs/>
          <w:color w:val="000000"/>
          <w:spacing w:val="-3"/>
          <w:sz w:val="28"/>
          <w:szCs w:val="28"/>
        </w:rPr>
      </w:pPr>
      <w:r w:rsidRPr="00572321">
        <w:rPr>
          <w:color w:val="000000"/>
          <w:spacing w:val="-3"/>
          <w:sz w:val="28"/>
          <w:szCs w:val="28"/>
        </w:rPr>
        <w:t xml:space="preserve">Пояснение символов и числовых коэффициентов, входящих в </w:t>
      </w:r>
      <w:r w:rsidRPr="00572321">
        <w:rPr>
          <w:color w:val="000000"/>
          <w:spacing w:val="-2"/>
          <w:sz w:val="28"/>
          <w:szCs w:val="28"/>
        </w:rPr>
        <w:t>формулу, е</w:t>
      </w:r>
      <w:r w:rsidRPr="00572321">
        <w:rPr>
          <w:color w:val="000000"/>
          <w:spacing w:val="-2"/>
          <w:sz w:val="28"/>
          <w:szCs w:val="28"/>
        </w:rPr>
        <w:t>с</w:t>
      </w:r>
      <w:r w:rsidRPr="00572321">
        <w:rPr>
          <w:color w:val="000000"/>
          <w:spacing w:val="-2"/>
          <w:sz w:val="28"/>
          <w:szCs w:val="28"/>
        </w:rPr>
        <w:t>ли они не пояснены ра</w:t>
      </w:r>
      <w:r w:rsidR="00434D74" w:rsidRPr="00572321">
        <w:rPr>
          <w:color w:val="000000"/>
          <w:spacing w:val="-2"/>
          <w:sz w:val="28"/>
          <w:szCs w:val="28"/>
        </w:rPr>
        <w:t>нее в тексте, должны быть приве</w:t>
      </w:r>
      <w:r w:rsidRPr="00572321">
        <w:rPr>
          <w:color w:val="000000"/>
          <w:spacing w:val="-2"/>
          <w:sz w:val="28"/>
          <w:szCs w:val="28"/>
        </w:rPr>
        <w:t xml:space="preserve">дены непосредственно под формулой. Пояснение каждого символа следует давать с новой строки в той последовательности, в которой </w:t>
      </w:r>
      <w:r w:rsidRPr="00572321">
        <w:rPr>
          <w:color w:val="000000"/>
          <w:spacing w:val="-4"/>
          <w:sz w:val="28"/>
          <w:szCs w:val="28"/>
        </w:rPr>
        <w:t>символы приведены в формуле. Первая строка п</w:t>
      </w:r>
      <w:r w:rsidRPr="00572321">
        <w:rPr>
          <w:color w:val="000000"/>
          <w:spacing w:val="-4"/>
          <w:sz w:val="28"/>
          <w:szCs w:val="28"/>
        </w:rPr>
        <w:t>о</w:t>
      </w:r>
      <w:r w:rsidRPr="00572321">
        <w:rPr>
          <w:color w:val="000000"/>
          <w:spacing w:val="-4"/>
          <w:sz w:val="28"/>
          <w:szCs w:val="28"/>
        </w:rPr>
        <w:t xml:space="preserve">яснения должна </w:t>
      </w:r>
      <w:r w:rsidRPr="00572321">
        <w:rPr>
          <w:color w:val="000000"/>
          <w:spacing w:val="-3"/>
          <w:sz w:val="28"/>
          <w:szCs w:val="28"/>
        </w:rPr>
        <w:t xml:space="preserve">начинаться со слова «где» без двоеточия после него. Ссылка в тексте </w:t>
      </w:r>
      <w:r w:rsidRPr="00572321">
        <w:rPr>
          <w:color w:val="000000"/>
          <w:spacing w:val="2"/>
          <w:sz w:val="28"/>
          <w:szCs w:val="28"/>
        </w:rPr>
        <w:t xml:space="preserve">на порядковые номера формул даются в скобках. </w:t>
      </w:r>
    </w:p>
    <w:p w:rsidR="00BC78C1" w:rsidRPr="00572321" w:rsidRDefault="00BC78C1" w:rsidP="00572321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72321">
        <w:rPr>
          <w:color w:val="000000"/>
          <w:spacing w:val="-2"/>
          <w:sz w:val="28"/>
          <w:szCs w:val="28"/>
        </w:rPr>
        <w:t xml:space="preserve">Формулы, следующие одна за другой и не разделенные текстом, разделяют запятой и должны нумероваться сквозной нумерацией </w:t>
      </w:r>
      <w:r w:rsidRPr="00572321">
        <w:rPr>
          <w:color w:val="000000"/>
          <w:spacing w:val="4"/>
          <w:sz w:val="28"/>
          <w:szCs w:val="28"/>
        </w:rPr>
        <w:t>арабскими цифрами, к</w:t>
      </w:r>
      <w:r w:rsidRPr="00572321">
        <w:rPr>
          <w:color w:val="000000"/>
          <w:spacing w:val="4"/>
          <w:sz w:val="28"/>
          <w:szCs w:val="28"/>
        </w:rPr>
        <w:t>о</w:t>
      </w:r>
      <w:r w:rsidRPr="00572321">
        <w:rPr>
          <w:color w:val="000000"/>
          <w:spacing w:val="4"/>
          <w:sz w:val="28"/>
          <w:szCs w:val="28"/>
        </w:rPr>
        <w:t xml:space="preserve">торые записываются на уровне формулы </w:t>
      </w:r>
      <w:r w:rsidRPr="00572321">
        <w:rPr>
          <w:color w:val="000000"/>
          <w:spacing w:val="-2"/>
          <w:sz w:val="28"/>
          <w:szCs w:val="28"/>
        </w:rPr>
        <w:t>справа в круглых скобках.</w:t>
      </w:r>
    </w:p>
    <w:p w:rsidR="00BC78C1" w:rsidRPr="00572321" w:rsidRDefault="00BC78C1" w:rsidP="00572321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72321">
        <w:rPr>
          <w:color w:val="000000"/>
          <w:spacing w:val="2"/>
          <w:sz w:val="28"/>
          <w:szCs w:val="28"/>
        </w:rPr>
        <w:lastRenderedPageBreak/>
        <w:t xml:space="preserve">Допускается нумерация формул в пределах раздела (части). В </w:t>
      </w:r>
      <w:r w:rsidRPr="00572321">
        <w:rPr>
          <w:color w:val="000000"/>
          <w:spacing w:val="-2"/>
          <w:sz w:val="28"/>
          <w:szCs w:val="28"/>
        </w:rPr>
        <w:t>этом сл</w:t>
      </w:r>
      <w:r w:rsidRPr="00572321">
        <w:rPr>
          <w:color w:val="000000"/>
          <w:spacing w:val="-2"/>
          <w:sz w:val="28"/>
          <w:szCs w:val="28"/>
        </w:rPr>
        <w:t>у</w:t>
      </w:r>
      <w:r w:rsidRPr="00572321">
        <w:rPr>
          <w:color w:val="000000"/>
          <w:spacing w:val="-2"/>
          <w:sz w:val="28"/>
          <w:szCs w:val="28"/>
        </w:rPr>
        <w:t>чае номер формулы состоит</w:t>
      </w:r>
      <w:r w:rsidR="00434D74" w:rsidRPr="00572321">
        <w:rPr>
          <w:color w:val="000000"/>
          <w:spacing w:val="-2"/>
          <w:sz w:val="28"/>
          <w:szCs w:val="28"/>
        </w:rPr>
        <w:t xml:space="preserve"> из номера раздела (части) и по</w:t>
      </w:r>
      <w:r w:rsidRPr="00572321">
        <w:rPr>
          <w:color w:val="000000"/>
          <w:spacing w:val="-2"/>
          <w:sz w:val="28"/>
          <w:szCs w:val="28"/>
        </w:rPr>
        <w:t xml:space="preserve">рядкового номера формулы, разделенные точкой (например, </w:t>
      </w:r>
      <w:r w:rsidRPr="00572321">
        <w:rPr>
          <w:color w:val="000000"/>
          <w:spacing w:val="9"/>
          <w:sz w:val="28"/>
          <w:szCs w:val="28"/>
        </w:rPr>
        <w:t>(1.1)</w:t>
      </w:r>
      <w:r w:rsidRPr="00572321">
        <w:rPr>
          <w:color w:val="000000"/>
          <w:spacing w:val="-2"/>
          <w:sz w:val="28"/>
          <w:szCs w:val="28"/>
        </w:rPr>
        <w:t xml:space="preserve"> -первая формула первой части (раздела).</w:t>
      </w:r>
    </w:p>
    <w:p w:rsidR="00BC78C1" w:rsidRPr="00572321" w:rsidRDefault="00BC78C1" w:rsidP="00572321">
      <w:pPr>
        <w:shd w:val="clear" w:color="auto" w:fill="FFFFFF"/>
        <w:ind w:firstLine="709"/>
        <w:contextualSpacing/>
        <w:jc w:val="both"/>
        <w:rPr>
          <w:color w:val="000000"/>
          <w:spacing w:val="-6"/>
          <w:sz w:val="28"/>
          <w:szCs w:val="28"/>
        </w:rPr>
      </w:pPr>
      <w:r w:rsidRPr="00572321">
        <w:rPr>
          <w:color w:val="000000"/>
          <w:spacing w:val="-2"/>
          <w:sz w:val="28"/>
          <w:szCs w:val="28"/>
        </w:rPr>
        <w:t xml:space="preserve">Допускается запись формул </w:t>
      </w:r>
      <w:r w:rsidR="00434D74" w:rsidRPr="00572321">
        <w:rPr>
          <w:color w:val="000000"/>
          <w:spacing w:val="-2"/>
          <w:sz w:val="28"/>
          <w:szCs w:val="28"/>
        </w:rPr>
        <w:t>и уравнений от руки черными чер</w:t>
      </w:r>
      <w:r w:rsidRPr="00572321">
        <w:rPr>
          <w:color w:val="000000"/>
          <w:spacing w:val="-6"/>
          <w:sz w:val="28"/>
          <w:szCs w:val="28"/>
        </w:rPr>
        <w:t>нилами.</w:t>
      </w:r>
    </w:p>
    <w:p w:rsidR="00BC78C1" w:rsidRPr="00572321" w:rsidRDefault="00BC78C1" w:rsidP="00572321">
      <w:pPr>
        <w:pStyle w:val="2"/>
        <w:ind w:firstLine="567"/>
        <w:contextualSpacing/>
        <w:jc w:val="center"/>
        <w:rPr>
          <w:b/>
          <w:i/>
          <w:sz w:val="28"/>
          <w:szCs w:val="28"/>
        </w:rPr>
      </w:pPr>
      <w:bookmarkStart w:id="19" w:name="_Toc307738172"/>
      <w:bookmarkStart w:id="20" w:name="_Toc535228661"/>
      <w:r w:rsidRPr="00572321">
        <w:rPr>
          <w:b/>
          <w:i/>
          <w:sz w:val="28"/>
          <w:szCs w:val="28"/>
        </w:rPr>
        <w:t>4.</w:t>
      </w:r>
      <w:r w:rsidR="00D30808" w:rsidRPr="00572321">
        <w:rPr>
          <w:b/>
          <w:i/>
          <w:sz w:val="28"/>
          <w:szCs w:val="28"/>
        </w:rPr>
        <w:t>1.4</w:t>
      </w:r>
      <w:r w:rsidRPr="00572321">
        <w:rPr>
          <w:b/>
          <w:i/>
          <w:sz w:val="28"/>
          <w:szCs w:val="28"/>
        </w:rPr>
        <w:t xml:space="preserve">  Нумерация страниц</w:t>
      </w:r>
      <w:bookmarkEnd w:id="19"/>
      <w:bookmarkEnd w:id="20"/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В курсовой работе осуществляется сквозная нумерация страниц, начиная с титульного листа.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Порядковый номер страницы следует проставлять арабскими цифрами в правом нижнем углу страницы (на титульном листе и листе оглавления номера страниц не проставляются). </w:t>
      </w:r>
    </w:p>
    <w:p w:rsidR="00BC78C1" w:rsidRPr="00572321" w:rsidRDefault="00BC78C1" w:rsidP="00572321">
      <w:pPr>
        <w:pStyle w:val="2"/>
        <w:contextualSpacing/>
        <w:jc w:val="center"/>
        <w:rPr>
          <w:b/>
          <w:i/>
          <w:sz w:val="28"/>
          <w:szCs w:val="28"/>
        </w:rPr>
      </w:pPr>
      <w:bookmarkStart w:id="21" w:name="_Toc535228662"/>
      <w:r w:rsidRPr="00572321">
        <w:rPr>
          <w:b/>
          <w:i/>
          <w:sz w:val="28"/>
          <w:szCs w:val="28"/>
        </w:rPr>
        <w:t>4.</w:t>
      </w:r>
      <w:r w:rsidR="00D30808" w:rsidRPr="00572321">
        <w:rPr>
          <w:b/>
          <w:i/>
          <w:sz w:val="28"/>
          <w:szCs w:val="28"/>
        </w:rPr>
        <w:t>2.</w:t>
      </w:r>
      <w:r w:rsidR="00434D74" w:rsidRPr="00572321">
        <w:rPr>
          <w:b/>
          <w:i/>
          <w:sz w:val="28"/>
          <w:szCs w:val="28"/>
        </w:rPr>
        <w:t xml:space="preserve"> С</w:t>
      </w:r>
      <w:r w:rsidRPr="00572321">
        <w:rPr>
          <w:b/>
          <w:i/>
          <w:sz w:val="28"/>
          <w:szCs w:val="28"/>
        </w:rPr>
        <w:t>писок</w:t>
      </w:r>
      <w:bookmarkEnd w:id="21"/>
      <w:r w:rsidR="00434D74" w:rsidRPr="00572321">
        <w:rPr>
          <w:b/>
          <w:i/>
          <w:sz w:val="28"/>
          <w:szCs w:val="28"/>
        </w:rPr>
        <w:t xml:space="preserve"> </w:t>
      </w:r>
      <w:r w:rsidR="00B02C3E">
        <w:rPr>
          <w:b/>
          <w:i/>
          <w:sz w:val="28"/>
          <w:szCs w:val="28"/>
        </w:rPr>
        <w:t>источников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Библиографическое описание документов, включенных в список, офор</w:t>
      </w:r>
      <w:r w:rsidRPr="00572321">
        <w:rPr>
          <w:color w:val="000000"/>
          <w:sz w:val="28"/>
          <w:szCs w:val="28"/>
        </w:rPr>
        <w:t>м</w:t>
      </w:r>
      <w:r w:rsidRPr="00572321">
        <w:rPr>
          <w:color w:val="000000"/>
          <w:sz w:val="28"/>
          <w:szCs w:val="28"/>
        </w:rPr>
        <w:t>ляется в соответствии с требованиями ГОСТ</w:t>
      </w:r>
      <w:r w:rsidR="00B02C3E">
        <w:rPr>
          <w:color w:val="000000"/>
          <w:sz w:val="28"/>
          <w:szCs w:val="28"/>
        </w:rPr>
        <w:t xml:space="preserve"> Р</w:t>
      </w:r>
      <w:r w:rsidRPr="00572321">
        <w:rPr>
          <w:color w:val="000000"/>
          <w:sz w:val="28"/>
          <w:szCs w:val="28"/>
        </w:rPr>
        <w:t xml:space="preserve"> 7.</w:t>
      </w:r>
      <w:r w:rsidR="00B02C3E">
        <w:rPr>
          <w:color w:val="000000"/>
          <w:sz w:val="28"/>
          <w:szCs w:val="28"/>
        </w:rPr>
        <w:t>05</w:t>
      </w:r>
      <w:r w:rsidRPr="00572321">
        <w:rPr>
          <w:color w:val="000000"/>
          <w:sz w:val="28"/>
          <w:szCs w:val="28"/>
        </w:rPr>
        <w:t>–200</w:t>
      </w:r>
      <w:r w:rsidR="00B02C3E">
        <w:rPr>
          <w:color w:val="000000"/>
          <w:sz w:val="28"/>
          <w:szCs w:val="28"/>
        </w:rPr>
        <w:t>8</w:t>
      </w:r>
      <w:r w:rsidRPr="00572321">
        <w:rPr>
          <w:color w:val="000000"/>
          <w:sz w:val="28"/>
          <w:szCs w:val="28"/>
        </w:rPr>
        <w:t xml:space="preserve"> «Библиографическая </w:t>
      </w:r>
      <w:r w:rsidR="00B02C3E">
        <w:rPr>
          <w:color w:val="000000"/>
          <w:sz w:val="28"/>
          <w:szCs w:val="28"/>
        </w:rPr>
        <w:t>ссылка</w:t>
      </w:r>
      <w:r w:rsidRPr="00572321">
        <w:rPr>
          <w:color w:val="000000"/>
          <w:sz w:val="28"/>
          <w:szCs w:val="28"/>
        </w:rPr>
        <w:t xml:space="preserve">. Общие требования и правила составления». 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pacing w:val="1"/>
          <w:sz w:val="28"/>
          <w:szCs w:val="28"/>
        </w:rPr>
      </w:pPr>
      <w:r w:rsidRPr="00572321">
        <w:rPr>
          <w:color w:val="000000"/>
          <w:sz w:val="28"/>
          <w:szCs w:val="28"/>
        </w:rPr>
        <w:t>Источники</w:t>
      </w:r>
      <w:r w:rsidRPr="00572321">
        <w:rPr>
          <w:color w:val="000000"/>
          <w:spacing w:val="-4"/>
          <w:sz w:val="28"/>
          <w:szCs w:val="28"/>
        </w:rPr>
        <w:t xml:space="preserve">, согласно </w:t>
      </w:r>
      <w:r w:rsidR="00B02C3E" w:rsidRPr="00572321">
        <w:rPr>
          <w:color w:val="000000"/>
          <w:sz w:val="28"/>
          <w:szCs w:val="28"/>
        </w:rPr>
        <w:t>ГОСТ</w:t>
      </w:r>
      <w:r w:rsidR="00B02C3E">
        <w:rPr>
          <w:color w:val="000000"/>
          <w:sz w:val="28"/>
          <w:szCs w:val="28"/>
        </w:rPr>
        <w:t xml:space="preserve"> Р</w:t>
      </w:r>
      <w:r w:rsidR="00B02C3E" w:rsidRPr="00572321">
        <w:rPr>
          <w:color w:val="000000"/>
          <w:sz w:val="28"/>
          <w:szCs w:val="28"/>
        </w:rPr>
        <w:t xml:space="preserve"> 7.</w:t>
      </w:r>
      <w:r w:rsidR="00B02C3E">
        <w:rPr>
          <w:color w:val="000000"/>
          <w:sz w:val="28"/>
          <w:szCs w:val="28"/>
        </w:rPr>
        <w:t>05</w:t>
      </w:r>
      <w:r w:rsidR="00B02C3E" w:rsidRPr="00572321">
        <w:rPr>
          <w:color w:val="000000"/>
          <w:sz w:val="28"/>
          <w:szCs w:val="28"/>
        </w:rPr>
        <w:t>–200</w:t>
      </w:r>
      <w:r w:rsidR="00B02C3E">
        <w:rPr>
          <w:color w:val="000000"/>
          <w:sz w:val="28"/>
          <w:szCs w:val="28"/>
        </w:rPr>
        <w:t>8</w:t>
      </w:r>
      <w:r w:rsidRPr="00572321">
        <w:rPr>
          <w:color w:val="000000"/>
          <w:spacing w:val="-4"/>
          <w:sz w:val="28"/>
          <w:szCs w:val="28"/>
        </w:rPr>
        <w:t xml:space="preserve">, располагаются в списке в </w:t>
      </w:r>
      <w:r w:rsidRPr="00572321">
        <w:rPr>
          <w:color w:val="000000"/>
          <w:spacing w:val="-3"/>
          <w:sz w:val="28"/>
          <w:szCs w:val="28"/>
        </w:rPr>
        <w:t>алфави</w:t>
      </w:r>
      <w:r w:rsidRPr="00572321">
        <w:rPr>
          <w:color w:val="000000"/>
          <w:spacing w:val="-3"/>
          <w:sz w:val="28"/>
          <w:szCs w:val="28"/>
        </w:rPr>
        <w:t>т</w:t>
      </w:r>
      <w:r w:rsidRPr="00572321">
        <w:rPr>
          <w:color w:val="000000"/>
          <w:spacing w:val="-3"/>
          <w:sz w:val="28"/>
          <w:szCs w:val="28"/>
        </w:rPr>
        <w:t>ном порядке (по фамилиям</w:t>
      </w:r>
      <w:r w:rsidR="00434D74" w:rsidRPr="00572321">
        <w:rPr>
          <w:color w:val="000000"/>
          <w:spacing w:val="-3"/>
          <w:sz w:val="28"/>
          <w:szCs w:val="28"/>
        </w:rPr>
        <w:t xml:space="preserve"> авторов или названиям). Для ка</w:t>
      </w:r>
      <w:r w:rsidRPr="00572321">
        <w:rPr>
          <w:color w:val="000000"/>
          <w:spacing w:val="1"/>
          <w:sz w:val="28"/>
          <w:szCs w:val="28"/>
        </w:rPr>
        <w:t>ждого источника ук</w:t>
      </w:r>
      <w:r w:rsidRPr="00572321">
        <w:rPr>
          <w:color w:val="000000"/>
          <w:spacing w:val="1"/>
          <w:sz w:val="28"/>
          <w:szCs w:val="28"/>
        </w:rPr>
        <w:t>а</w:t>
      </w:r>
      <w:r w:rsidRPr="00572321">
        <w:rPr>
          <w:color w:val="000000"/>
          <w:spacing w:val="1"/>
          <w:sz w:val="28"/>
          <w:szCs w:val="28"/>
        </w:rPr>
        <w:t xml:space="preserve">зываются: </w:t>
      </w:r>
      <w:r w:rsidR="00434D74" w:rsidRPr="00572321">
        <w:rPr>
          <w:color w:val="000000"/>
          <w:spacing w:val="1"/>
          <w:sz w:val="28"/>
          <w:szCs w:val="28"/>
        </w:rPr>
        <w:t>фамилия и инициалы автора (авто</w:t>
      </w:r>
      <w:r w:rsidRPr="00572321">
        <w:rPr>
          <w:color w:val="000000"/>
          <w:sz w:val="28"/>
          <w:szCs w:val="28"/>
        </w:rPr>
        <w:t xml:space="preserve">ров), название, место, год и объем </w:t>
      </w:r>
      <w:r w:rsidR="00434D74" w:rsidRPr="00572321">
        <w:rPr>
          <w:color w:val="000000"/>
          <w:sz w:val="28"/>
          <w:szCs w:val="28"/>
        </w:rPr>
        <w:t>издания. При наличии трех авто</w:t>
      </w:r>
      <w:r w:rsidRPr="00572321">
        <w:rPr>
          <w:color w:val="000000"/>
          <w:sz w:val="28"/>
          <w:szCs w:val="28"/>
        </w:rPr>
        <w:t>ров и более допускается указани</w:t>
      </w:r>
      <w:r w:rsidR="00434D74" w:rsidRPr="00572321">
        <w:rPr>
          <w:color w:val="000000"/>
          <w:sz w:val="28"/>
          <w:szCs w:val="28"/>
        </w:rPr>
        <w:t>е фамилии и инициалов одного ав</w:t>
      </w:r>
      <w:r w:rsidRPr="00572321">
        <w:rPr>
          <w:color w:val="000000"/>
          <w:spacing w:val="1"/>
          <w:sz w:val="28"/>
          <w:szCs w:val="28"/>
        </w:rPr>
        <w:t>тора с добавлением «и др.». Заглавие книги, место изд</w:t>
      </w:r>
      <w:r w:rsidRPr="00572321">
        <w:rPr>
          <w:color w:val="000000"/>
          <w:spacing w:val="1"/>
          <w:sz w:val="28"/>
          <w:szCs w:val="28"/>
        </w:rPr>
        <w:t>а</w:t>
      </w:r>
      <w:r w:rsidRPr="00572321">
        <w:rPr>
          <w:color w:val="000000"/>
          <w:spacing w:val="1"/>
          <w:sz w:val="28"/>
          <w:szCs w:val="28"/>
        </w:rPr>
        <w:t>ния приво</w:t>
      </w:r>
      <w:r w:rsidRPr="00572321">
        <w:rPr>
          <w:color w:val="000000"/>
          <w:spacing w:val="1"/>
          <w:sz w:val="28"/>
          <w:szCs w:val="28"/>
        </w:rPr>
        <w:softHyphen/>
      </w:r>
      <w:r w:rsidRPr="00572321">
        <w:rPr>
          <w:color w:val="000000"/>
          <w:spacing w:val="-2"/>
          <w:sz w:val="28"/>
          <w:szCs w:val="28"/>
        </w:rPr>
        <w:t xml:space="preserve">дятся полностью в именительном падеже, за исключением названии </w:t>
      </w:r>
      <w:r w:rsidRPr="00572321">
        <w:rPr>
          <w:color w:val="000000"/>
          <w:spacing w:val="1"/>
          <w:sz w:val="28"/>
          <w:szCs w:val="28"/>
        </w:rPr>
        <w:t>городов: Москва (М.), Санкт-Петербург (СПб.).</w:t>
      </w:r>
    </w:p>
    <w:p w:rsidR="00640C60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pacing w:val="-1"/>
          <w:sz w:val="28"/>
          <w:szCs w:val="28"/>
        </w:rPr>
      </w:pPr>
      <w:r w:rsidRPr="00572321">
        <w:rPr>
          <w:color w:val="000000"/>
          <w:spacing w:val="-2"/>
          <w:sz w:val="28"/>
          <w:szCs w:val="28"/>
        </w:rPr>
        <w:t xml:space="preserve">Далее </w:t>
      </w:r>
      <w:r w:rsidRPr="00572321">
        <w:rPr>
          <w:color w:val="000000"/>
          <w:sz w:val="28"/>
          <w:szCs w:val="28"/>
        </w:rPr>
        <w:t>указывают</w:t>
      </w:r>
      <w:r w:rsidRPr="00572321">
        <w:rPr>
          <w:color w:val="000000"/>
          <w:spacing w:val="-2"/>
          <w:sz w:val="28"/>
          <w:szCs w:val="28"/>
        </w:rPr>
        <w:t xml:space="preserve"> наименование издательства, год издания и количество </w:t>
      </w:r>
      <w:r w:rsidRPr="00572321">
        <w:rPr>
          <w:color w:val="000000"/>
          <w:spacing w:val="-1"/>
          <w:sz w:val="28"/>
          <w:szCs w:val="28"/>
        </w:rPr>
        <w:t>страниц.</w:t>
      </w:r>
      <w:r w:rsidR="00C624D9" w:rsidRPr="00572321">
        <w:rPr>
          <w:color w:val="000000"/>
          <w:spacing w:val="-1"/>
          <w:sz w:val="28"/>
          <w:szCs w:val="28"/>
        </w:rPr>
        <w:t xml:space="preserve"> 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i/>
          <w:iCs/>
          <w:color w:val="000000"/>
          <w:spacing w:val="-5"/>
          <w:sz w:val="28"/>
          <w:szCs w:val="28"/>
        </w:rPr>
      </w:pPr>
      <w:r w:rsidRPr="00572321">
        <w:rPr>
          <w:iCs/>
          <w:color w:val="000000"/>
          <w:spacing w:val="-5"/>
          <w:sz w:val="28"/>
          <w:szCs w:val="28"/>
        </w:rPr>
        <w:t>Например</w:t>
      </w:r>
      <w:r w:rsidRPr="00572321">
        <w:rPr>
          <w:i/>
          <w:iCs/>
          <w:color w:val="000000"/>
          <w:spacing w:val="-5"/>
          <w:sz w:val="28"/>
          <w:szCs w:val="28"/>
        </w:rPr>
        <w:t xml:space="preserve">: </w:t>
      </w:r>
    </w:p>
    <w:p w:rsidR="00BC78C1" w:rsidRPr="00572321" w:rsidRDefault="00C624D9" w:rsidP="00572321">
      <w:pPr>
        <w:pStyle w:val="31"/>
        <w:spacing w:after="0"/>
        <w:ind w:firstLine="567"/>
        <w:contextualSpacing/>
        <w:jc w:val="both"/>
        <w:rPr>
          <w:sz w:val="28"/>
          <w:szCs w:val="28"/>
        </w:rPr>
      </w:pPr>
      <w:r w:rsidRPr="00572321">
        <w:rPr>
          <w:i/>
          <w:color w:val="000000"/>
          <w:sz w:val="28"/>
          <w:szCs w:val="28"/>
        </w:rPr>
        <w:t>Черняков М.К</w:t>
      </w:r>
      <w:r w:rsidR="00BC78C1" w:rsidRPr="00572321">
        <w:rPr>
          <w:i/>
          <w:sz w:val="28"/>
          <w:szCs w:val="28"/>
        </w:rPr>
        <w:t xml:space="preserve">. </w:t>
      </w:r>
      <w:r w:rsidRPr="00572321">
        <w:rPr>
          <w:i/>
          <w:sz w:val="28"/>
          <w:szCs w:val="28"/>
        </w:rPr>
        <w:t>Управление проектом</w:t>
      </w:r>
      <w:r w:rsidR="00BC78C1" w:rsidRPr="00572321">
        <w:rPr>
          <w:i/>
          <w:sz w:val="28"/>
          <w:szCs w:val="28"/>
        </w:rPr>
        <w:t>: курс лекций. - Новосибирск: СибУПК, 201</w:t>
      </w:r>
      <w:r w:rsidR="00640C60" w:rsidRPr="00572321">
        <w:rPr>
          <w:i/>
          <w:sz w:val="28"/>
          <w:szCs w:val="28"/>
        </w:rPr>
        <w:t>6</w:t>
      </w:r>
      <w:r w:rsidR="00BC78C1" w:rsidRPr="00572321">
        <w:rPr>
          <w:i/>
          <w:sz w:val="28"/>
          <w:szCs w:val="28"/>
        </w:rPr>
        <w:t>. – 256 с.</w:t>
      </w:r>
    </w:p>
    <w:p w:rsidR="00640C60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pacing w:val="-1"/>
          <w:sz w:val="28"/>
          <w:szCs w:val="28"/>
        </w:rPr>
      </w:pPr>
      <w:r w:rsidRPr="00572321">
        <w:rPr>
          <w:color w:val="000000"/>
          <w:spacing w:val="1"/>
          <w:sz w:val="28"/>
          <w:szCs w:val="28"/>
        </w:rPr>
        <w:t xml:space="preserve">При </w:t>
      </w:r>
      <w:r w:rsidRPr="00572321">
        <w:rPr>
          <w:color w:val="000000"/>
          <w:sz w:val="28"/>
          <w:szCs w:val="28"/>
        </w:rPr>
        <w:t>описании</w:t>
      </w:r>
      <w:r w:rsidRPr="00572321">
        <w:rPr>
          <w:color w:val="000000"/>
          <w:spacing w:val="1"/>
          <w:sz w:val="28"/>
          <w:szCs w:val="28"/>
        </w:rPr>
        <w:t xml:space="preserve"> статей после фамилии и инициалов автора ука</w:t>
      </w:r>
      <w:r w:rsidRPr="00572321">
        <w:rPr>
          <w:color w:val="000000"/>
          <w:spacing w:val="1"/>
          <w:sz w:val="28"/>
          <w:szCs w:val="28"/>
        </w:rPr>
        <w:softHyphen/>
      </w:r>
      <w:r w:rsidRPr="00572321">
        <w:rPr>
          <w:color w:val="000000"/>
          <w:spacing w:val="9"/>
          <w:sz w:val="28"/>
          <w:szCs w:val="28"/>
        </w:rPr>
        <w:t xml:space="preserve">зывают название статьи, затем через две косые черты - название </w:t>
      </w:r>
      <w:r w:rsidRPr="00572321">
        <w:rPr>
          <w:color w:val="000000"/>
          <w:spacing w:val="-1"/>
          <w:sz w:val="28"/>
          <w:szCs w:val="28"/>
        </w:rPr>
        <w:t>сборника, журнала, год издания, но</w:t>
      </w:r>
      <w:r w:rsidR="00434D74" w:rsidRPr="00572321">
        <w:rPr>
          <w:color w:val="000000"/>
          <w:spacing w:val="-1"/>
          <w:sz w:val="28"/>
          <w:szCs w:val="28"/>
        </w:rPr>
        <w:t>мер журнала и страницу, а в опи</w:t>
      </w:r>
      <w:r w:rsidRPr="00572321">
        <w:rPr>
          <w:color w:val="000000"/>
          <w:spacing w:val="-1"/>
          <w:sz w:val="28"/>
          <w:szCs w:val="28"/>
        </w:rPr>
        <w:t>сании газетных статей указыв</w:t>
      </w:r>
      <w:r w:rsidRPr="00572321">
        <w:rPr>
          <w:color w:val="000000"/>
          <w:spacing w:val="-1"/>
          <w:sz w:val="28"/>
          <w:szCs w:val="28"/>
        </w:rPr>
        <w:t>а</w:t>
      </w:r>
      <w:r w:rsidRPr="00572321">
        <w:rPr>
          <w:color w:val="000000"/>
          <w:spacing w:val="-1"/>
          <w:sz w:val="28"/>
          <w:szCs w:val="28"/>
        </w:rPr>
        <w:t xml:space="preserve">ют год, число и месяц выхода газеты. 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i/>
          <w:iCs/>
          <w:color w:val="000000"/>
          <w:spacing w:val="1"/>
          <w:sz w:val="28"/>
          <w:szCs w:val="28"/>
        </w:rPr>
      </w:pPr>
      <w:r w:rsidRPr="00572321">
        <w:rPr>
          <w:iCs/>
          <w:color w:val="000000"/>
          <w:spacing w:val="1"/>
          <w:sz w:val="28"/>
          <w:szCs w:val="28"/>
        </w:rPr>
        <w:t>Например</w:t>
      </w:r>
      <w:r w:rsidRPr="00572321">
        <w:rPr>
          <w:i/>
          <w:iCs/>
          <w:color w:val="000000"/>
          <w:spacing w:val="1"/>
          <w:sz w:val="28"/>
          <w:szCs w:val="28"/>
        </w:rPr>
        <w:t xml:space="preserve">: 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sz w:val="28"/>
          <w:szCs w:val="28"/>
        </w:rPr>
      </w:pPr>
      <w:r w:rsidRPr="00572321">
        <w:rPr>
          <w:i/>
          <w:iCs/>
          <w:color w:val="000000"/>
          <w:spacing w:val="1"/>
          <w:sz w:val="28"/>
          <w:szCs w:val="28"/>
        </w:rPr>
        <w:t>Иванов С.И. Реинжиниринг бизнеса предприятия потребительской к</w:t>
      </w:r>
      <w:r w:rsidRPr="00572321">
        <w:rPr>
          <w:i/>
          <w:iCs/>
          <w:color w:val="000000"/>
          <w:spacing w:val="1"/>
          <w:sz w:val="28"/>
          <w:szCs w:val="28"/>
        </w:rPr>
        <w:t>о</w:t>
      </w:r>
      <w:r w:rsidRPr="00572321">
        <w:rPr>
          <w:i/>
          <w:iCs/>
          <w:color w:val="000000"/>
          <w:spacing w:val="1"/>
          <w:sz w:val="28"/>
          <w:szCs w:val="28"/>
        </w:rPr>
        <w:t>операции/ С.И. Иванов // Менедж</w:t>
      </w:r>
      <w:r w:rsidR="00C16498" w:rsidRPr="00572321">
        <w:rPr>
          <w:i/>
          <w:iCs/>
          <w:color w:val="000000"/>
          <w:spacing w:val="1"/>
          <w:sz w:val="28"/>
          <w:szCs w:val="28"/>
        </w:rPr>
        <w:t>мент в России и за рубежом. -2017</w:t>
      </w:r>
      <w:r w:rsidRPr="00572321">
        <w:rPr>
          <w:i/>
          <w:iCs/>
          <w:color w:val="000000"/>
          <w:spacing w:val="1"/>
          <w:sz w:val="28"/>
          <w:szCs w:val="28"/>
        </w:rPr>
        <w:t xml:space="preserve">. - № 3. – С. 23-28.  </w:t>
      </w:r>
    </w:p>
    <w:p w:rsidR="00BC78C1" w:rsidRPr="00572321" w:rsidRDefault="00BC78C1" w:rsidP="00572321">
      <w:pPr>
        <w:pStyle w:val="2"/>
        <w:contextualSpacing/>
        <w:jc w:val="center"/>
        <w:rPr>
          <w:b/>
          <w:i/>
          <w:sz w:val="28"/>
          <w:szCs w:val="28"/>
        </w:rPr>
      </w:pPr>
      <w:bookmarkStart w:id="22" w:name="_Toc535228663"/>
      <w:r w:rsidRPr="00572321">
        <w:rPr>
          <w:b/>
          <w:i/>
          <w:sz w:val="28"/>
          <w:szCs w:val="28"/>
        </w:rPr>
        <w:t>4.</w:t>
      </w:r>
      <w:r w:rsidR="00D30808" w:rsidRPr="00572321">
        <w:rPr>
          <w:b/>
          <w:i/>
          <w:sz w:val="28"/>
          <w:szCs w:val="28"/>
        </w:rPr>
        <w:t>3.</w:t>
      </w:r>
      <w:r w:rsidRPr="00572321">
        <w:rPr>
          <w:b/>
          <w:i/>
          <w:sz w:val="28"/>
          <w:szCs w:val="28"/>
        </w:rPr>
        <w:t xml:space="preserve"> Приложения</w:t>
      </w:r>
      <w:bookmarkEnd w:id="22"/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Материал, дополняющий те</w:t>
      </w:r>
      <w:r w:rsidR="00434D74" w:rsidRPr="00572321">
        <w:rPr>
          <w:color w:val="000000"/>
          <w:sz w:val="28"/>
          <w:szCs w:val="28"/>
        </w:rPr>
        <w:t>кст документа, допускается поме</w:t>
      </w:r>
      <w:r w:rsidRPr="00572321">
        <w:rPr>
          <w:color w:val="000000"/>
          <w:sz w:val="28"/>
          <w:szCs w:val="28"/>
        </w:rPr>
        <w:t>щать в пр</w:t>
      </w:r>
      <w:r w:rsidRPr="00572321">
        <w:rPr>
          <w:color w:val="000000"/>
          <w:sz w:val="28"/>
          <w:szCs w:val="28"/>
        </w:rPr>
        <w:t>и</w:t>
      </w:r>
      <w:r w:rsidRPr="00572321">
        <w:rPr>
          <w:color w:val="000000"/>
          <w:sz w:val="28"/>
          <w:szCs w:val="28"/>
        </w:rPr>
        <w:t>ложениях. Приложения</w:t>
      </w:r>
      <w:r w:rsidR="00434D74" w:rsidRPr="00572321">
        <w:rPr>
          <w:color w:val="000000"/>
          <w:sz w:val="28"/>
          <w:szCs w:val="28"/>
        </w:rPr>
        <w:t>ми могут быть: графический мате</w:t>
      </w:r>
      <w:r w:rsidRPr="00572321">
        <w:rPr>
          <w:color w:val="000000"/>
          <w:sz w:val="28"/>
          <w:szCs w:val="28"/>
        </w:rPr>
        <w:t>риал, таблицы бол</w:t>
      </w:r>
      <w:r w:rsidRPr="00572321">
        <w:rPr>
          <w:color w:val="000000"/>
          <w:sz w:val="28"/>
          <w:szCs w:val="28"/>
        </w:rPr>
        <w:t>ь</w:t>
      </w:r>
      <w:r w:rsidRPr="00572321">
        <w:rPr>
          <w:color w:val="000000"/>
          <w:sz w:val="28"/>
          <w:szCs w:val="28"/>
        </w:rPr>
        <w:t>шого формата,</w:t>
      </w:r>
      <w:r w:rsidR="00434D74" w:rsidRPr="00572321">
        <w:rPr>
          <w:color w:val="000000"/>
          <w:sz w:val="28"/>
          <w:szCs w:val="28"/>
        </w:rPr>
        <w:t xml:space="preserve"> расчеты, копии документов, таб</w:t>
      </w:r>
      <w:r w:rsidRPr="00572321">
        <w:rPr>
          <w:color w:val="000000"/>
          <w:sz w:val="28"/>
          <w:szCs w:val="28"/>
        </w:rPr>
        <w:t>лицы с исходными данными, и</w:t>
      </w:r>
      <w:r w:rsidRPr="00572321">
        <w:rPr>
          <w:color w:val="000000"/>
          <w:sz w:val="28"/>
          <w:szCs w:val="28"/>
        </w:rPr>
        <w:t>л</w:t>
      </w:r>
      <w:r w:rsidRPr="00572321">
        <w:rPr>
          <w:color w:val="000000"/>
          <w:sz w:val="28"/>
          <w:szCs w:val="28"/>
        </w:rPr>
        <w:t>л</w:t>
      </w:r>
      <w:r w:rsidR="00434D74" w:rsidRPr="00572321">
        <w:rPr>
          <w:color w:val="000000"/>
          <w:sz w:val="28"/>
          <w:szCs w:val="28"/>
        </w:rPr>
        <w:t>юстрации вспомогательного харак</w:t>
      </w:r>
      <w:r w:rsidRPr="00572321">
        <w:rPr>
          <w:color w:val="000000"/>
          <w:sz w:val="28"/>
          <w:szCs w:val="28"/>
        </w:rPr>
        <w:t>тера, анкеты и др. Каждое приложение сл</w:t>
      </w:r>
      <w:r w:rsidRPr="00572321">
        <w:rPr>
          <w:color w:val="000000"/>
          <w:sz w:val="28"/>
          <w:szCs w:val="28"/>
        </w:rPr>
        <w:t>е</w:t>
      </w:r>
      <w:r w:rsidRPr="00572321">
        <w:rPr>
          <w:color w:val="000000"/>
          <w:sz w:val="28"/>
          <w:szCs w:val="28"/>
        </w:rPr>
        <w:t>дует начинать с новой страницы с указанием наверху</w:t>
      </w:r>
      <w:r w:rsidR="00434D74" w:rsidRPr="00572321">
        <w:rPr>
          <w:color w:val="000000"/>
          <w:sz w:val="28"/>
          <w:szCs w:val="28"/>
        </w:rPr>
        <w:t xml:space="preserve"> страницы справа слова «Приложе</w:t>
      </w:r>
      <w:r w:rsidRPr="00572321">
        <w:rPr>
          <w:color w:val="000000"/>
          <w:sz w:val="28"/>
          <w:szCs w:val="28"/>
        </w:rPr>
        <w:t>ние». Приложение должно иметь за</w:t>
      </w:r>
      <w:r w:rsidR="00434D74" w:rsidRPr="00572321">
        <w:rPr>
          <w:color w:val="000000"/>
          <w:sz w:val="28"/>
          <w:szCs w:val="28"/>
        </w:rPr>
        <w:t>головок. Если в работе более о</w:t>
      </w:r>
      <w:r w:rsidR="00434D74" w:rsidRPr="00572321">
        <w:rPr>
          <w:color w:val="000000"/>
          <w:sz w:val="28"/>
          <w:szCs w:val="28"/>
        </w:rPr>
        <w:t>д</w:t>
      </w:r>
      <w:r w:rsidRPr="00572321">
        <w:rPr>
          <w:color w:val="000000"/>
          <w:sz w:val="28"/>
          <w:szCs w:val="28"/>
        </w:rPr>
        <w:t>ного приложения, то они нумеруются арабскими цифрами (без знака №). Пр</w:t>
      </w:r>
      <w:r w:rsidRPr="00572321">
        <w:rPr>
          <w:color w:val="000000"/>
          <w:sz w:val="28"/>
          <w:szCs w:val="28"/>
        </w:rPr>
        <w:t>и</w:t>
      </w:r>
      <w:r w:rsidRPr="00572321">
        <w:rPr>
          <w:color w:val="000000"/>
          <w:sz w:val="28"/>
          <w:szCs w:val="28"/>
        </w:rPr>
        <w:t>ложения должны иметь общую с остальной частью работы сквозную нумер</w:t>
      </w:r>
      <w:r w:rsidRPr="00572321">
        <w:rPr>
          <w:color w:val="000000"/>
          <w:sz w:val="28"/>
          <w:szCs w:val="28"/>
        </w:rPr>
        <w:t>а</w:t>
      </w:r>
      <w:r w:rsidRPr="00572321">
        <w:rPr>
          <w:color w:val="000000"/>
          <w:sz w:val="28"/>
          <w:szCs w:val="28"/>
        </w:rPr>
        <w:t>цию страниц.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i/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lastRenderedPageBreak/>
        <w:t>В тексте работы на все п</w:t>
      </w:r>
      <w:r w:rsidR="00434D74" w:rsidRPr="00572321">
        <w:rPr>
          <w:color w:val="000000"/>
          <w:sz w:val="28"/>
          <w:szCs w:val="28"/>
        </w:rPr>
        <w:t>риложения должны быть даны ссыл</w:t>
      </w:r>
      <w:r w:rsidRPr="00572321">
        <w:rPr>
          <w:color w:val="000000"/>
          <w:sz w:val="28"/>
          <w:szCs w:val="28"/>
        </w:rPr>
        <w:t xml:space="preserve">ки. Например: </w:t>
      </w:r>
      <w:r w:rsidR="00416820" w:rsidRPr="00572321">
        <w:rPr>
          <w:color w:val="000000"/>
          <w:sz w:val="28"/>
          <w:szCs w:val="28"/>
        </w:rPr>
        <w:t>«Исследование причин возникновения сопротивления изменениям проводилось с помощью анкетирования сотрудников (приложение 1)»</w:t>
      </w:r>
      <w:r w:rsidRPr="00572321">
        <w:rPr>
          <w:i/>
          <w:color w:val="000000"/>
          <w:sz w:val="28"/>
          <w:szCs w:val="28"/>
        </w:rPr>
        <w:t>.</w:t>
      </w:r>
    </w:p>
    <w:p w:rsidR="00BC78C1" w:rsidRPr="00572321" w:rsidRDefault="00BC78C1" w:rsidP="00572321">
      <w:pPr>
        <w:pStyle w:val="2"/>
        <w:contextualSpacing/>
        <w:jc w:val="center"/>
        <w:rPr>
          <w:b/>
          <w:i/>
          <w:sz w:val="28"/>
          <w:szCs w:val="28"/>
        </w:rPr>
      </w:pPr>
      <w:bookmarkStart w:id="23" w:name="_Toc535228664"/>
      <w:r w:rsidRPr="00572321">
        <w:rPr>
          <w:b/>
          <w:i/>
          <w:sz w:val="28"/>
          <w:szCs w:val="28"/>
        </w:rPr>
        <w:t>4.</w:t>
      </w:r>
      <w:r w:rsidR="00D30808" w:rsidRPr="00572321">
        <w:rPr>
          <w:b/>
          <w:i/>
          <w:sz w:val="28"/>
          <w:szCs w:val="28"/>
        </w:rPr>
        <w:t>4</w:t>
      </w:r>
      <w:r w:rsidRPr="00572321">
        <w:rPr>
          <w:b/>
          <w:i/>
          <w:sz w:val="28"/>
          <w:szCs w:val="28"/>
        </w:rPr>
        <w:t>. Стиль изложения</w:t>
      </w:r>
      <w:bookmarkEnd w:id="23"/>
    </w:p>
    <w:p w:rsidR="00BC78C1" w:rsidRPr="00572321" w:rsidRDefault="00BC78C1" w:rsidP="00572321">
      <w:pPr>
        <w:shd w:val="clear" w:color="auto" w:fill="FFFFFF"/>
        <w:ind w:firstLine="709"/>
        <w:contextualSpacing/>
        <w:jc w:val="both"/>
        <w:rPr>
          <w:color w:val="000000"/>
          <w:spacing w:val="-2"/>
          <w:sz w:val="28"/>
          <w:szCs w:val="28"/>
        </w:rPr>
      </w:pPr>
      <w:r w:rsidRPr="00572321">
        <w:rPr>
          <w:color w:val="000000"/>
          <w:spacing w:val="-8"/>
          <w:sz w:val="28"/>
          <w:szCs w:val="28"/>
        </w:rPr>
        <w:t>По своему стилевому оформле</w:t>
      </w:r>
      <w:r w:rsidR="00434D74" w:rsidRPr="00572321">
        <w:rPr>
          <w:color w:val="000000"/>
          <w:spacing w:val="-8"/>
          <w:sz w:val="28"/>
          <w:szCs w:val="28"/>
        </w:rPr>
        <w:t>нию курсовая работа должна соот</w:t>
      </w:r>
      <w:r w:rsidRPr="00572321">
        <w:rPr>
          <w:color w:val="000000"/>
          <w:spacing w:val="-5"/>
          <w:sz w:val="28"/>
          <w:szCs w:val="28"/>
        </w:rPr>
        <w:t xml:space="preserve">ветствовать требованиям, предъявляемым к письменной научной речи. </w:t>
      </w:r>
      <w:r w:rsidRPr="00572321">
        <w:rPr>
          <w:color w:val="000000"/>
          <w:spacing w:val="-2"/>
          <w:sz w:val="28"/>
          <w:szCs w:val="28"/>
        </w:rPr>
        <w:t>В работе наиболее приемлем фор</w:t>
      </w:r>
      <w:r w:rsidR="00434D74" w:rsidRPr="00572321">
        <w:rPr>
          <w:color w:val="000000"/>
          <w:spacing w:val="-2"/>
          <w:sz w:val="28"/>
          <w:szCs w:val="28"/>
        </w:rPr>
        <w:t>мально-логический способ изложе</w:t>
      </w:r>
      <w:r w:rsidRPr="00572321">
        <w:rPr>
          <w:color w:val="000000"/>
          <w:sz w:val="28"/>
          <w:szCs w:val="28"/>
        </w:rPr>
        <w:t>ния материала, который проя</w:t>
      </w:r>
      <w:r w:rsidRPr="00572321">
        <w:rPr>
          <w:color w:val="000000"/>
          <w:sz w:val="28"/>
          <w:szCs w:val="28"/>
        </w:rPr>
        <w:t>в</w:t>
      </w:r>
      <w:r w:rsidRPr="00572321">
        <w:rPr>
          <w:color w:val="000000"/>
          <w:sz w:val="28"/>
          <w:szCs w:val="28"/>
        </w:rPr>
        <w:t xml:space="preserve">ляется в применении слов и </w:t>
      </w:r>
      <w:r w:rsidR="00434D74" w:rsidRPr="00572321">
        <w:rPr>
          <w:color w:val="000000"/>
          <w:sz w:val="28"/>
          <w:szCs w:val="28"/>
        </w:rPr>
        <w:t>выраже</w:t>
      </w:r>
      <w:r w:rsidRPr="00572321">
        <w:rPr>
          <w:color w:val="000000"/>
          <w:spacing w:val="-2"/>
          <w:sz w:val="28"/>
          <w:szCs w:val="28"/>
        </w:rPr>
        <w:t>ний, указывающих:</w:t>
      </w:r>
    </w:p>
    <w:p w:rsidR="00BC78C1" w:rsidRPr="00572321" w:rsidRDefault="00BC78C1" w:rsidP="00572321">
      <w:pPr>
        <w:widowControl w:val="0"/>
        <w:numPr>
          <w:ilvl w:val="0"/>
          <w:numId w:val="25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pacing w:val="2"/>
          <w:sz w:val="28"/>
          <w:szCs w:val="28"/>
        </w:rPr>
        <w:t xml:space="preserve">на последовательность развития мысли (вначале, затем, </w:t>
      </w:r>
      <w:proofErr w:type="gramStart"/>
      <w:r w:rsidRPr="00572321">
        <w:rPr>
          <w:color w:val="000000"/>
          <w:spacing w:val="2"/>
          <w:sz w:val="28"/>
          <w:szCs w:val="28"/>
        </w:rPr>
        <w:t>во</w:t>
      </w:r>
      <w:proofErr w:type="gramEnd"/>
      <w:r w:rsidRPr="00572321">
        <w:rPr>
          <w:color w:val="000000"/>
          <w:spacing w:val="2"/>
          <w:sz w:val="28"/>
          <w:szCs w:val="28"/>
        </w:rPr>
        <w:t>-</w:t>
      </w:r>
      <w:r w:rsidRPr="00572321">
        <w:rPr>
          <w:color w:val="000000"/>
          <w:spacing w:val="2"/>
          <w:sz w:val="28"/>
          <w:szCs w:val="28"/>
        </w:rPr>
        <w:br/>
      </w:r>
      <w:r w:rsidRPr="00572321">
        <w:rPr>
          <w:color w:val="000000"/>
          <w:spacing w:val="-1"/>
          <w:sz w:val="28"/>
          <w:szCs w:val="28"/>
        </w:rPr>
        <w:t>первых, во-вторых и др.);</w:t>
      </w:r>
    </w:p>
    <w:p w:rsidR="00BC78C1" w:rsidRPr="00572321" w:rsidRDefault="00BC78C1" w:rsidP="00572321">
      <w:pPr>
        <w:widowControl w:val="0"/>
        <w:numPr>
          <w:ilvl w:val="0"/>
          <w:numId w:val="25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pacing w:val="3"/>
          <w:sz w:val="28"/>
          <w:szCs w:val="28"/>
        </w:rPr>
        <w:t xml:space="preserve">причинно-следственные </w:t>
      </w:r>
      <w:r w:rsidR="00434D74" w:rsidRPr="00572321">
        <w:rPr>
          <w:color w:val="000000"/>
          <w:spacing w:val="3"/>
          <w:sz w:val="28"/>
          <w:szCs w:val="28"/>
        </w:rPr>
        <w:t>отношения (следовательно, поэто</w:t>
      </w:r>
      <w:r w:rsidRPr="00572321">
        <w:rPr>
          <w:color w:val="000000"/>
          <w:spacing w:val="-1"/>
          <w:sz w:val="28"/>
          <w:szCs w:val="28"/>
        </w:rPr>
        <w:t>му, всле</w:t>
      </w:r>
      <w:r w:rsidRPr="00572321">
        <w:rPr>
          <w:color w:val="000000"/>
          <w:spacing w:val="-1"/>
          <w:sz w:val="28"/>
          <w:szCs w:val="28"/>
        </w:rPr>
        <w:t>д</w:t>
      </w:r>
      <w:r w:rsidRPr="00572321">
        <w:rPr>
          <w:color w:val="000000"/>
          <w:spacing w:val="-1"/>
          <w:sz w:val="28"/>
          <w:szCs w:val="28"/>
        </w:rPr>
        <w:t>ствие этого и др.);</w:t>
      </w:r>
    </w:p>
    <w:p w:rsidR="00BC78C1" w:rsidRPr="00572321" w:rsidRDefault="00BC78C1" w:rsidP="00572321">
      <w:pPr>
        <w:widowControl w:val="0"/>
        <w:numPr>
          <w:ilvl w:val="0"/>
          <w:numId w:val="25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pacing w:val="3"/>
          <w:sz w:val="28"/>
          <w:szCs w:val="28"/>
        </w:rPr>
        <w:t xml:space="preserve">итог, вывод (итак, таким образом, обобщая выше </w:t>
      </w:r>
      <w:proofErr w:type="gramStart"/>
      <w:r w:rsidRPr="00572321">
        <w:rPr>
          <w:color w:val="000000"/>
          <w:spacing w:val="3"/>
          <w:sz w:val="28"/>
          <w:szCs w:val="28"/>
        </w:rPr>
        <w:t>изложен</w:t>
      </w:r>
      <w:r w:rsidRPr="00572321">
        <w:rPr>
          <w:color w:val="000000"/>
          <w:spacing w:val="-3"/>
          <w:sz w:val="28"/>
          <w:szCs w:val="28"/>
        </w:rPr>
        <w:t>ное</w:t>
      </w:r>
      <w:proofErr w:type="gramEnd"/>
      <w:r w:rsidRPr="00572321">
        <w:rPr>
          <w:color w:val="000000"/>
          <w:spacing w:val="-3"/>
          <w:sz w:val="28"/>
          <w:szCs w:val="28"/>
        </w:rPr>
        <w:t xml:space="preserve"> и др.).</w:t>
      </w:r>
    </w:p>
    <w:p w:rsidR="00BC78C1" w:rsidRPr="00572321" w:rsidRDefault="00BC78C1" w:rsidP="00572321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72321">
        <w:rPr>
          <w:color w:val="000000"/>
          <w:spacing w:val="3"/>
          <w:sz w:val="28"/>
          <w:szCs w:val="28"/>
        </w:rPr>
        <w:t xml:space="preserve">Особенностями стиля изложения курсовой работы должны </w:t>
      </w:r>
      <w:r w:rsidRPr="00572321">
        <w:rPr>
          <w:color w:val="000000"/>
          <w:spacing w:val="-7"/>
          <w:sz w:val="28"/>
          <w:szCs w:val="28"/>
        </w:rPr>
        <w:t>быть:</w:t>
      </w:r>
    </w:p>
    <w:p w:rsidR="00BC78C1" w:rsidRPr="00572321" w:rsidRDefault="00BC78C1" w:rsidP="00572321">
      <w:pPr>
        <w:widowControl w:val="0"/>
        <w:numPr>
          <w:ilvl w:val="0"/>
          <w:numId w:val="25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pacing w:val="-1"/>
          <w:sz w:val="28"/>
          <w:szCs w:val="28"/>
        </w:rPr>
        <w:t>ясность</w:t>
      </w:r>
      <w:r w:rsidRPr="00572321">
        <w:rPr>
          <w:color w:val="000000"/>
          <w:spacing w:val="-2"/>
          <w:sz w:val="28"/>
          <w:szCs w:val="28"/>
        </w:rPr>
        <w:t xml:space="preserve"> (умение писать доступно и доходчиво);</w:t>
      </w:r>
    </w:p>
    <w:p w:rsidR="00BC78C1" w:rsidRPr="00572321" w:rsidRDefault="00BC78C1" w:rsidP="00572321">
      <w:pPr>
        <w:widowControl w:val="0"/>
        <w:numPr>
          <w:ilvl w:val="0"/>
          <w:numId w:val="25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pacing w:val="-1"/>
          <w:sz w:val="28"/>
          <w:szCs w:val="28"/>
        </w:rPr>
        <w:t>смысловая точность (обес</w:t>
      </w:r>
      <w:r w:rsidR="00434D74" w:rsidRPr="00572321">
        <w:rPr>
          <w:color w:val="000000"/>
          <w:spacing w:val="-1"/>
          <w:sz w:val="28"/>
          <w:szCs w:val="28"/>
        </w:rPr>
        <w:t>печивает теоретическую и практи</w:t>
      </w:r>
      <w:r w:rsidRPr="00572321">
        <w:rPr>
          <w:color w:val="000000"/>
          <w:spacing w:val="-1"/>
          <w:sz w:val="28"/>
          <w:szCs w:val="28"/>
        </w:rPr>
        <w:t>ческую це</w:t>
      </w:r>
      <w:r w:rsidRPr="00572321">
        <w:rPr>
          <w:color w:val="000000"/>
          <w:spacing w:val="-1"/>
          <w:sz w:val="28"/>
          <w:szCs w:val="28"/>
        </w:rPr>
        <w:t>н</w:t>
      </w:r>
      <w:r w:rsidRPr="00572321">
        <w:rPr>
          <w:color w:val="000000"/>
          <w:spacing w:val="-1"/>
          <w:sz w:val="28"/>
          <w:szCs w:val="28"/>
        </w:rPr>
        <w:t>ность излагаемой информации);</w:t>
      </w:r>
    </w:p>
    <w:p w:rsidR="00416820" w:rsidRPr="00572321" w:rsidRDefault="00BC78C1" w:rsidP="00572321">
      <w:pPr>
        <w:widowControl w:val="0"/>
        <w:numPr>
          <w:ilvl w:val="0"/>
          <w:numId w:val="25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pacing w:val="-2"/>
          <w:sz w:val="28"/>
          <w:szCs w:val="28"/>
        </w:rPr>
        <w:t>краткость (умение избегать многословия, повторов)</w:t>
      </w:r>
      <w:bookmarkStart w:id="24" w:name="_Toc53522867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239"/>
        <w:gridCol w:w="7155"/>
        <w:gridCol w:w="1144"/>
        <w:gridCol w:w="48"/>
        <w:gridCol w:w="23"/>
        <w:gridCol w:w="23"/>
      </w:tblGrid>
      <w:tr w:rsidR="00B02EED" w:rsidRPr="00572321" w:rsidTr="00797996">
        <w:trPr>
          <w:trHeight w:val="425"/>
        </w:trPr>
        <w:tc>
          <w:tcPr>
            <w:tcW w:w="9638" w:type="dxa"/>
            <w:gridSpan w:val="7"/>
          </w:tcPr>
          <w:p w:rsidR="00572321" w:rsidRDefault="00572321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02EED" w:rsidRPr="00572321" w:rsidTr="00CC20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EED" w:rsidRPr="00572321" w:rsidRDefault="00B02EED" w:rsidP="00572321">
                  <w:pPr>
                    <w:contextualSpacing/>
                    <w:jc w:val="center"/>
                    <w:rPr>
                      <w:sz w:val="28"/>
                      <w:szCs w:val="28"/>
                    </w:rPr>
                  </w:pPr>
                  <w:bookmarkStart w:id="25" w:name="_Toc535228672"/>
                  <w:bookmarkEnd w:id="24"/>
                  <w:r w:rsidRPr="00572321">
                    <w:rPr>
                      <w:b/>
                      <w:color w:val="000000"/>
                      <w:sz w:val="28"/>
                      <w:szCs w:val="28"/>
                    </w:rPr>
                    <w:t>5. ПЕРЕЧЕНЬ ОСНОВНОЙ И ДОПОЛНИТЕЛЬНОЙ ЛИТЕРАТУРЫ</w:t>
                  </w:r>
                </w:p>
              </w:tc>
            </w:tr>
          </w:tbl>
          <w:p w:rsidR="00B02EED" w:rsidRPr="00572321" w:rsidRDefault="00B02EED" w:rsidP="00572321">
            <w:pPr>
              <w:contextualSpacing/>
              <w:rPr>
                <w:sz w:val="28"/>
                <w:szCs w:val="28"/>
              </w:rPr>
            </w:pPr>
          </w:p>
        </w:tc>
      </w:tr>
      <w:tr w:rsidR="00B02EED" w:rsidRPr="00572321" w:rsidTr="00797996">
        <w:trPr>
          <w:trHeight w:val="141"/>
        </w:trPr>
        <w:tc>
          <w:tcPr>
            <w:tcW w:w="6" w:type="dxa"/>
          </w:tcPr>
          <w:p w:rsidR="00B02EED" w:rsidRPr="00572321" w:rsidRDefault="00B02EED" w:rsidP="00572321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239" w:type="dxa"/>
          </w:tcPr>
          <w:p w:rsidR="00B02EED" w:rsidRPr="00572321" w:rsidRDefault="00B02EED" w:rsidP="00572321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7155" w:type="dxa"/>
          </w:tcPr>
          <w:p w:rsidR="00B02EED" w:rsidRPr="00572321" w:rsidRDefault="00B02EED" w:rsidP="00572321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</w:tcPr>
          <w:p w:rsidR="00B02EED" w:rsidRPr="00572321" w:rsidRDefault="00B02EED" w:rsidP="00572321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:rsidR="00B02EED" w:rsidRPr="00572321" w:rsidRDefault="00B02EED" w:rsidP="00572321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B02EED" w:rsidRPr="00572321" w:rsidRDefault="00B02EED" w:rsidP="00572321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B02EED" w:rsidRPr="00572321" w:rsidRDefault="00B02EED" w:rsidP="00572321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B02EED" w:rsidRPr="00572321" w:rsidTr="00797996">
        <w:tc>
          <w:tcPr>
            <w:tcW w:w="9638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B02EED" w:rsidRPr="00572321" w:rsidTr="00CC2054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B02EED" w:rsidRPr="00572321" w:rsidRDefault="00B02EED" w:rsidP="00572321">
                  <w:pPr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572321">
                    <w:rPr>
                      <w:b/>
                      <w:color w:val="000000"/>
                      <w:sz w:val="28"/>
                      <w:szCs w:val="28"/>
                    </w:rPr>
                    <w:t>5.1.Основная учебная литература</w:t>
                  </w:r>
                </w:p>
              </w:tc>
            </w:tr>
            <w:tr w:rsidR="00B02EED" w:rsidRPr="00572321" w:rsidTr="00CC205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EED" w:rsidRPr="00572321" w:rsidRDefault="00B02EED" w:rsidP="00572321">
                  <w:pPr>
                    <w:contextualSpacing/>
                    <w:jc w:val="right"/>
                    <w:rPr>
                      <w:sz w:val="28"/>
                      <w:szCs w:val="28"/>
                    </w:rPr>
                  </w:pPr>
                  <w:r w:rsidRPr="00572321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EED" w:rsidRPr="00572321" w:rsidRDefault="00B02EED" w:rsidP="00572321">
                  <w:pPr>
                    <w:contextualSpacing/>
                    <w:rPr>
                      <w:sz w:val="28"/>
                      <w:szCs w:val="28"/>
                    </w:rPr>
                  </w:pPr>
                  <w:r w:rsidRPr="00572321">
                    <w:rPr>
                      <w:color w:val="000000"/>
                      <w:sz w:val="28"/>
                      <w:szCs w:val="28"/>
                    </w:rPr>
                    <w:t>Зуб, А. Т.  Управление проектами</w:t>
                  </w:r>
                  <w:proofErr w:type="gramStart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учебник и практикум для вузов / А. Т. Зуб. — Москва</w:t>
                  </w:r>
                  <w:proofErr w:type="gramStart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Pr="00572321">
                    <w:rPr>
                      <w:color w:val="000000"/>
                      <w:sz w:val="28"/>
                      <w:szCs w:val="28"/>
                    </w:rPr>
                    <w:t>Юрайт</w:t>
                  </w:r>
                  <w:proofErr w:type="spellEnd"/>
                  <w:r w:rsidRPr="00572321">
                    <w:rPr>
                      <w:color w:val="000000"/>
                      <w:sz w:val="28"/>
                      <w:szCs w:val="28"/>
                    </w:rPr>
                    <w:t>, 2021. — 422 с. — (Высшее образ</w:t>
                  </w:r>
                  <w:r w:rsidRPr="00572321">
                    <w:rPr>
                      <w:color w:val="000000"/>
                      <w:sz w:val="28"/>
                      <w:szCs w:val="28"/>
                    </w:rPr>
                    <w:t>о</w:t>
                  </w:r>
                  <w:r w:rsidRPr="00572321">
                    <w:rPr>
                      <w:color w:val="000000"/>
                      <w:sz w:val="28"/>
                      <w:szCs w:val="28"/>
                    </w:rPr>
                    <w:t>вание). — ISBN 978-5-534-00725-1. — Текст</w:t>
                  </w:r>
                  <w:proofErr w:type="gramStart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электронный // Образов</w:t>
                  </w:r>
                  <w:r w:rsidRPr="00572321">
                    <w:rPr>
                      <w:color w:val="000000"/>
                      <w:sz w:val="28"/>
                      <w:szCs w:val="28"/>
                    </w:rPr>
                    <w:t>а</w:t>
                  </w:r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тельная платформа </w:t>
                  </w:r>
                  <w:proofErr w:type="spellStart"/>
                  <w:r w:rsidRPr="00572321">
                    <w:rPr>
                      <w:color w:val="000000"/>
                      <w:sz w:val="28"/>
                      <w:szCs w:val="28"/>
                    </w:rPr>
                    <w:t>Юрайт</w:t>
                  </w:r>
                  <w:proofErr w:type="spellEnd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[сайт]. — URL: https://urait.ru/bcode/469084</w:t>
                  </w:r>
                </w:p>
              </w:tc>
            </w:tr>
            <w:tr w:rsidR="00B02EED" w:rsidRPr="00572321" w:rsidTr="00CC205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EED" w:rsidRPr="00572321" w:rsidRDefault="00B02EED" w:rsidP="00572321">
                  <w:pPr>
                    <w:contextualSpacing/>
                    <w:jc w:val="right"/>
                    <w:rPr>
                      <w:sz w:val="28"/>
                      <w:szCs w:val="28"/>
                    </w:rPr>
                  </w:pPr>
                  <w:r w:rsidRPr="00572321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EED" w:rsidRPr="00572321" w:rsidRDefault="00B02EED" w:rsidP="00572321">
                  <w:pPr>
                    <w:contextualSpacing/>
                    <w:rPr>
                      <w:sz w:val="28"/>
                      <w:szCs w:val="28"/>
                    </w:rPr>
                  </w:pPr>
                  <w:r w:rsidRPr="00572321">
                    <w:rPr>
                      <w:color w:val="000000"/>
                      <w:sz w:val="28"/>
                      <w:szCs w:val="28"/>
                    </w:rPr>
                    <w:t>Управление проектами</w:t>
                  </w:r>
                  <w:proofErr w:type="gramStart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учебник и практикум для вузов / А. И. Балашов, Е. М. Рогова, М. В. Тихонова, Е. А. Ткаченко ; под общей редакцией Е. М. Роговой. — Москва</w:t>
                  </w:r>
                  <w:proofErr w:type="gramStart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Pr="00572321">
                    <w:rPr>
                      <w:color w:val="000000"/>
                      <w:sz w:val="28"/>
                      <w:szCs w:val="28"/>
                    </w:rPr>
                    <w:t>Юрайт</w:t>
                  </w:r>
                  <w:proofErr w:type="spellEnd"/>
                  <w:r w:rsidRPr="00572321">
                    <w:rPr>
                      <w:color w:val="000000"/>
                      <w:sz w:val="28"/>
                      <w:szCs w:val="28"/>
                    </w:rPr>
                    <w:t>, 2020. — 383 с. — (Высшее о</w:t>
                  </w:r>
                  <w:r w:rsidRPr="00572321">
                    <w:rPr>
                      <w:color w:val="000000"/>
                      <w:sz w:val="28"/>
                      <w:szCs w:val="28"/>
                    </w:rPr>
                    <w:t>б</w:t>
                  </w:r>
                  <w:r w:rsidRPr="00572321">
                    <w:rPr>
                      <w:color w:val="000000"/>
                      <w:sz w:val="28"/>
                      <w:szCs w:val="28"/>
                    </w:rPr>
                    <w:t>разование). — ISBN 978-5-534-00436-6. — Текст</w:t>
                  </w:r>
                  <w:proofErr w:type="gramStart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электронный // Образ</w:t>
                  </w:r>
                  <w:r w:rsidRPr="00572321">
                    <w:rPr>
                      <w:color w:val="000000"/>
                      <w:sz w:val="28"/>
                      <w:szCs w:val="28"/>
                    </w:rPr>
                    <w:t>о</w:t>
                  </w:r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вательная платформа </w:t>
                  </w:r>
                  <w:proofErr w:type="spellStart"/>
                  <w:r w:rsidRPr="00572321">
                    <w:rPr>
                      <w:color w:val="000000"/>
                      <w:sz w:val="28"/>
                      <w:szCs w:val="28"/>
                    </w:rPr>
                    <w:t>Юрайт</w:t>
                  </w:r>
                  <w:proofErr w:type="spellEnd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[сайт]. — URL: https://urait.ru/bcode/449791</w:t>
                  </w:r>
                </w:p>
              </w:tc>
            </w:tr>
            <w:tr w:rsidR="00B02EED" w:rsidRPr="00572321" w:rsidTr="00CC205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EED" w:rsidRPr="00572321" w:rsidRDefault="00B02EED" w:rsidP="00572321">
                  <w:pPr>
                    <w:contextualSpacing/>
                    <w:jc w:val="right"/>
                    <w:rPr>
                      <w:sz w:val="28"/>
                      <w:szCs w:val="28"/>
                    </w:rPr>
                  </w:pPr>
                  <w:r w:rsidRPr="00572321">
                    <w:rPr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EED" w:rsidRPr="00572321" w:rsidRDefault="00B02EED" w:rsidP="00572321">
                  <w:pPr>
                    <w:contextualSpacing/>
                    <w:rPr>
                      <w:sz w:val="28"/>
                      <w:szCs w:val="28"/>
                    </w:rPr>
                  </w:pPr>
                  <w:r w:rsidRPr="00572321">
                    <w:rPr>
                      <w:color w:val="000000"/>
                      <w:sz w:val="28"/>
                      <w:szCs w:val="28"/>
                    </w:rPr>
                    <w:t>Шкурко, В. Е.  Управление рисками проекта</w:t>
                  </w:r>
                  <w:proofErr w:type="gramStart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учебное пособие для вузов / В. Е. Шкурко ; под научной редакцией А. В. Гребенкина. — 2-е изд. — Москва : Издательство </w:t>
                  </w:r>
                  <w:proofErr w:type="spellStart"/>
                  <w:r w:rsidRPr="00572321">
                    <w:rPr>
                      <w:color w:val="000000"/>
                      <w:sz w:val="28"/>
                      <w:szCs w:val="28"/>
                    </w:rPr>
                    <w:t>Юрайт</w:t>
                  </w:r>
                  <w:proofErr w:type="spellEnd"/>
                  <w:r w:rsidRPr="00572321">
                    <w:rPr>
                      <w:color w:val="000000"/>
                      <w:sz w:val="28"/>
                      <w:szCs w:val="28"/>
                    </w:rPr>
                    <w:t>, 2021. — 182 с. — (Высшее образование). — ISBN 978-5-534-05843-7. — Текст</w:t>
                  </w:r>
                  <w:proofErr w:type="gramStart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572321">
                    <w:rPr>
                      <w:color w:val="000000"/>
                      <w:sz w:val="28"/>
                      <w:szCs w:val="28"/>
                    </w:rPr>
                    <w:t>Юрайт</w:t>
                  </w:r>
                  <w:proofErr w:type="spellEnd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[сайт]. — URL: https://urait.ru/bcode/473824</w:t>
                  </w:r>
                </w:p>
              </w:tc>
            </w:tr>
            <w:tr w:rsidR="00B02EED" w:rsidRPr="00572321" w:rsidTr="00CC2054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B02EED" w:rsidRPr="00572321" w:rsidRDefault="00B02EED" w:rsidP="00572321">
                  <w:pPr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572321">
                    <w:rPr>
                      <w:b/>
                      <w:color w:val="000000"/>
                      <w:sz w:val="28"/>
                      <w:szCs w:val="28"/>
                    </w:rPr>
                    <w:t>5.2.Дополнительная учебная литература</w:t>
                  </w:r>
                </w:p>
              </w:tc>
            </w:tr>
            <w:tr w:rsidR="00B02EED" w:rsidRPr="00572321" w:rsidTr="00CC205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EED" w:rsidRPr="00572321" w:rsidRDefault="00B02EED" w:rsidP="00572321">
                  <w:pPr>
                    <w:contextualSpacing/>
                    <w:jc w:val="right"/>
                    <w:rPr>
                      <w:sz w:val="28"/>
                      <w:szCs w:val="28"/>
                    </w:rPr>
                  </w:pPr>
                  <w:r w:rsidRPr="00572321">
                    <w:rPr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EED" w:rsidRPr="00572321" w:rsidRDefault="00B02EED" w:rsidP="00572321">
                  <w:pPr>
                    <w:contextualSpacing/>
                    <w:rPr>
                      <w:sz w:val="28"/>
                      <w:szCs w:val="28"/>
                    </w:rPr>
                  </w:pPr>
                  <w:r w:rsidRPr="00572321">
                    <w:rPr>
                      <w:color w:val="000000"/>
                      <w:sz w:val="28"/>
                      <w:szCs w:val="28"/>
                    </w:rPr>
                    <w:t>Кузнецова, Е. В.  Управление портфелем проектов как инструмент реал</w:t>
                  </w:r>
                  <w:r w:rsidRPr="00572321">
                    <w:rPr>
                      <w:color w:val="000000"/>
                      <w:sz w:val="28"/>
                      <w:szCs w:val="28"/>
                    </w:rPr>
                    <w:t>и</w:t>
                  </w:r>
                  <w:r w:rsidRPr="00572321">
                    <w:rPr>
                      <w:color w:val="000000"/>
                      <w:sz w:val="28"/>
                      <w:szCs w:val="28"/>
                    </w:rPr>
                    <w:t>зации корпоративной стратегии</w:t>
                  </w:r>
                  <w:proofErr w:type="gramStart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учебник для вузов / Е. В. Кузнецова. — 2-е изд., </w:t>
                  </w:r>
                  <w:proofErr w:type="spellStart"/>
                  <w:r w:rsidRPr="00572321">
                    <w:rPr>
                      <w:color w:val="000000"/>
                      <w:sz w:val="28"/>
                      <w:szCs w:val="28"/>
                    </w:rPr>
                    <w:t>перераб</w:t>
                  </w:r>
                  <w:proofErr w:type="spellEnd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. и доп. — Москва : Издательство </w:t>
                  </w:r>
                  <w:proofErr w:type="spellStart"/>
                  <w:r w:rsidRPr="00572321">
                    <w:rPr>
                      <w:color w:val="000000"/>
                      <w:sz w:val="28"/>
                      <w:szCs w:val="28"/>
                    </w:rPr>
                    <w:t>Юрайт</w:t>
                  </w:r>
                  <w:proofErr w:type="spellEnd"/>
                  <w:r w:rsidRPr="00572321">
                    <w:rPr>
                      <w:color w:val="000000"/>
                      <w:sz w:val="28"/>
                      <w:szCs w:val="28"/>
                    </w:rPr>
                    <w:t>, 2021. — 177 с. — (Высшее образование). — ISBN 978-5-534-07425-3. — Текст</w:t>
                  </w:r>
                  <w:proofErr w:type="gramStart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эле</w:t>
                  </w:r>
                  <w:r w:rsidRPr="00572321">
                    <w:rPr>
                      <w:color w:val="000000"/>
                      <w:sz w:val="28"/>
                      <w:szCs w:val="28"/>
                    </w:rPr>
                    <w:t>к</w:t>
                  </w:r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тронный // Образовательная платформа </w:t>
                  </w:r>
                  <w:proofErr w:type="spellStart"/>
                  <w:r w:rsidRPr="00572321">
                    <w:rPr>
                      <w:color w:val="000000"/>
                      <w:sz w:val="28"/>
                      <w:szCs w:val="28"/>
                    </w:rPr>
                    <w:t>Юрайт</w:t>
                  </w:r>
                  <w:proofErr w:type="spellEnd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[сайт]. — URL: https://urait.ru/bcode/470148</w:t>
                  </w:r>
                </w:p>
              </w:tc>
            </w:tr>
            <w:tr w:rsidR="00B02EED" w:rsidRPr="00572321" w:rsidTr="00CC205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EED" w:rsidRPr="00572321" w:rsidRDefault="00B02EED" w:rsidP="00572321">
                  <w:pPr>
                    <w:contextualSpacing/>
                    <w:jc w:val="right"/>
                    <w:rPr>
                      <w:sz w:val="28"/>
                      <w:szCs w:val="28"/>
                    </w:rPr>
                  </w:pPr>
                  <w:r w:rsidRPr="00572321">
                    <w:rPr>
                      <w:color w:val="000000"/>
                      <w:sz w:val="28"/>
                      <w:szCs w:val="28"/>
                    </w:rPr>
                    <w:lastRenderedPageBreak/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EED" w:rsidRPr="00572321" w:rsidRDefault="00B02EED" w:rsidP="00572321">
                  <w:pPr>
                    <w:contextualSpacing/>
                    <w:rPr>
                      <w:sz w:val="28"/>
                      <w:szCs w:val="28"/>
                    </w:rPr>
                  </w:pPr>
                  <w:r w:rsidRPr="00572321">
                    <w:rPr>
                      <w:color w:val="000000"/>
                      <w:sz w:val="28"/>
                      <w:szCs w:val="28"/>
                    </w:rPr>
                    <w:t>Федотова, М. А.  Проектное финансирование и анализ</w:t>
                  </w:r>
                  <w:proofErr w:type="gramStart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учебное пособие для вузов / М. А. Федотова, И. А. Никонова, Н. А. Лысова. — Москва</w:t>
                  </w:r>
                  <w:proofErr w:type="gramStart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Pr="00572321">
                    <w:rPr>
                      <w:color w:val="000000"/>
                      <w:sz w:val="28"/>
                      <w:szCs w:val="28"/>
                    </w:rPr>
                    <w:t>Юрайт</w:t>
                  </w:r>
                  <w:proofErr w:type="spellEnd"/>
                  <w:r w:rsidRPr="00572321">
                    <w:rPr>
                      <w:color w:val="000000"/>
                      <w:sz w:val="28"/>
                      <w:szCs w:val="28"/>
                    </w:rPr>
                    <w:t>, 2021. — 144 с. — (Высшее образование). — ISBN 978-5-534-09860-0. — Текст</w:t>
                  </w:r>
                  <w:proofErr w:type="gramStart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572321">
                    <w:rPr>
                      <w:color w:val="000000"/>
                      <w:sz w:val="28"/>
                      <w:szCs w:val="28"/>
                    </w:rPr>
                    <w:t>Юрайт</w:t>
                  </w:r>
                  <w:proofErr w:type="spellEnd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[сайт]. — URL: https://urait.ru/bcode/468901</w:t>
                  </w:r>
                </w:p>
              </w:tc>
            </w:tr>
            <w:tr w:rsidR="00B02EED" w:rsidRPr="00572321" w:rsidTr="00CC205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EED" w:rsidRPr="00572321" w:rsidRDefault="00B02EED" w:rsidP="00572321">
                  <w:pPr>
                    <w:contextualSpacing/>
                    <w:jc w:val="right"/>
                    <w:rPr>
                      <w:sz w:val="28"/>
                      <w:szCs w:val="28"/>
                    </w:rPr>
                  </w:pPr>
                  <w:r w:rsidRPr="00572321">
                    <w:rPr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EED" w:rsidRPr="00572321" w:rsidRDefault="00B02EED" w:rsidP="00572321">
                  <w:pPr>
                    <w:contextualSpacing/>
                    <w:rPr>
                      <w:sz w:val="28"/>
                      <w:szCs w:val="28"/>
                    </w:rPr>
                  </w:pPr>
                  <w:proofErr w:type="spellStart"/>
                  <w:r w:rsidRPr="00572321">
                    <w:rPr>
                      <w:color w:val="000000"/>
                      <w:sz w:val="28"/>
                      <w:szCs w:val="28"/>
                    </w:rPr>
                    <w:t>Холодкова</w:t>
                  </w:r>
                  <w:proofErr w:type="spellEnd"/>
                  <w:r w:rsidRPr="00572321">
                    <w:rPr>
                      <w:color w:val="000000"/>
                      <w:sz w:val="28"/>
                      <w:szCs w:val="28"/>
                    </w:rPr>
                    <w:t>, В. В.  Управление инвестиционным проектом</w:t>
                  </w:r>
                  <w:proofErr w:type="gramStart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практическое пособие / В. В. </w:t>
                  </w:r>
                  <w:proofErr w:type="spellStart"/>
                  <w:r w:rsidRPr="00572321">
                    <w:rPr>
                      <w:color w:val="000000"/>
                      <w:sz w:val="28"/>
                      <w:szCs w:val="28"/>
                    </w:rPr>
                    <w:t>Холодкова</w:t>
                  </w:r>
                  <w:proofErr w:type="spellEnd"/>
                  <w:r w:rsidRPr="00572321">
                    <w:rPr>
                      <w:color w:val="000000"/>
                      <w:sz w:val="28"/>
                      <w:szCs w:val="28"/>
                    </w:rPr>
                    <w:t>. — Москва</w:t>
                  </w:r>
                  <w:proofErr w:type="gramStart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Pr="00572321">
                    <w:rPr>
                      <w:color w:val="000000"/>
                      <w:sz w:val="28"/>
                      <w:szCs w:val="28"/>
                    </w:rPr>
                    <w:t>Юрайт</w:t>
                  </w:r>
                  <w:proofErr w:type="spellEnd"/>
                  <w:r w:rsidRPr="00572321">
                    <w:rPr>
                      <w:color w:val="000000"/>
                      <w:sz w:val="28"/>
                      <w:szCs w:val="28"/>
                    </w:rPr>
                    <w:t>, 2021. — 302 с. — (Профессиональная практика). — ISBN 978-5-534-09088-8. — Текст</w:t>
                  </w:r>
                  <w:proofErr w:type="gramStart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572321">
                    <w:rPr>
                      <w:color w:val="000000"/>
                      <w:sz w:val="28"/>
                      <w:szCs w:val="28"/>
                    </w:rPr>
                    <w:t>Юрайт</w:t>
                  </w:r>
                  <w:proofErr w:type="spellEnd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[сайт]. — URL: https://urait.ru/bcode/477517</w:t>
                  </w:r>
                </w:p>
              </w:tc>
            </w:tr>
          </w:tbl>
          <w:p w:rsidR="00B02EED" w:rsidRPr="00572321" w:rsidRDefault="00B02EED" w:rsidP="00572321">
            <w:pPr>
              <w:contextualSpacing/>
              <w:rPr>
                <w:sz w:val="28"/>
                <w:szCs w:val="28"/>
              </w:rPr>
            </w:pPr>
          </w:p>
        </w:tc>
      </w:tr>
      <w:tr w:rsidR="00797996" w:rsidTr="00797996">
        <w:tc>
          <w:tcPr>
            <w:tcW w:w="9638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7996" w:rsidRPr="00797996" w:rsidTr="000619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7996" w:rsidRPr="00797996" w:rsidRDefault="00797996" w:rsidP="000619BC">
                  <w:pPr>
                    <w:jc w:val="center"/>
                    <w:rPr>
                      <w:sz w:val="28"/>
                      <w:szCs w:val="28"/>
                    </w:rPr>
                  </w:pPr>
                  <w:bookmarkStart w:id="26" w:name="_Toc535228674"/>
                  <w:bookmarkStart w:id="27" w:name="_Toc293839112"/>
                  <w:bookmarkEnd w:id="25"/>
                  <w:r w:rsidRPr="00797996">
                    <w:rPr>
                      <w:b/>
                      <w:color w:val="000000"/>
                      <w:sz w:val="28"/>
                      <w:szCs w:val="28"/>
                    </w:rPr>
                    <w:lastRenderedPageBreak/>
                    <w:t>6.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797996" w:rsidRPr="00797996" w:rsidRDefault="00797996" w:rsidP="000619BC">
            <w:pPr>
              <w:rPr>
                <w:sz w:val="28"/>
                <w:szCs w:val="28"/>
              </w:rPr>
            </w:pPr>
          </w:p>
        </w:tc>
      </w:tr>
      <w:tr w:rsidR="00797996" w:rsidTr="00797996">
        <w:trPr>
          <w:trHeight w:val="211"/>
        </w:trPr>
        <w:tc>
          <w:tcPr>
            <w:tcW w:w="6" w:type="dxa"/>
          </w:tcPr>
          <w:p w:rsidR="00797996" w:rsidRPr="00797996" w:rsidRDefault="00797996" w:rsidP="000619B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39" w:type="dxa"/>
          </w:tcPr>
          <w:p w:rsidR="00797996" w:rsidRPr="00797996" w:rsidRDefault="00797996" w:rsidP="000619B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53" w:type="dxa"/>
          </w:tcPr>
          <w:p w:rsidR="00797996" w:rsidRPr="00797996" w:rsidRDefault="00797996" w:rsidP="000619B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43" w:type="dxa"/>
          </w:tcPr>
          <w:p w:rsidR="00797996" w:rsidRPr="00797996" w:rsidRDefault="00797996" w:rsidP="000619B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797996" w:rsidRPr="00797996" w:rsidRDefault="00797996" w:rsidP="000619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97996" w:rsidRPr="00797996" w:rsidRDefault="00797996" w:rsidP="000619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97996" w:rsidRPr="00797996" w:rsidRDefault="00797996" w:rsidP="000619BC">
            <w:pPr>
              <w:pStyle w:val="EmptyLayoutCell"/>
              <w:rPr>
                <w:lang w:val="ru-RU"/>
              </w:rPr>
            </w:pPr>
          </w:p>
        </w:tc>
      </w:tr>
      <w:tr w:rsidR="00797996" w:rsidTr="00797996">
        <w:tc>
          <w:tcPr>
            <w:tcW w:w="6" w:type="dxa"/>
          </w:tcPr>
          <w:p w:rsidR="00797996" w:rsidRPr="00797996" w:rsidRDefault="00797996" w:rsidP="000619BC">
            <w:pPr>
              <w:pStyle w:val="EmptyLayoutCell"/>
              <w:rPr>
                <w:lang w:val="ru-RU"/>
              </w:rPr>
            </w:pPr>
          </w:p>
        </w:tc>
        <w:tc>
          <w:tcPr>
            <w:tcW w:w="9629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2"/>
            </w:tblGrid>
            <w:tr w:rsidR="00797996" w:rsidTr="000619B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7996" w:rsidRDefault="00797996" w:rsidP="000619BC">
                  <w:r>
                    <w:rPr>
                      <w:color w:val="000000"/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797996" w:rsidTr="000619B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7996" w:rsidRDefault="00797996" w:rsidP="000619BC">
                  <w:r>
                    <w:rPr>
                      <w:color w:val="000000"/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797996" w:rsidTr="000619B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7996" w:rsidRDefault="00797996" w:rsidP="000619BC">
                  <w:r>
                    <w:rPr>
                      <w:color w:val="000000"/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Google</w:t>
                  </w:r>
                  <w:proofErr w:type="spellEnd"/>
                  <w:r>
                    <w:rPr>
                      <w:color w:val="000000"/>
                      <w:sz w:val="28"/>
                    </w:rPr>
                    <w:t>: www.google.ru</w:t>
                  </w:r>
                </w:p>
              </w:tc>
            </w:tr>
            <w:tr w:rsidR="00797996" w:rsidTr="000619B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7996" w:rsidRDefault="00797996" w:rsidP="000619BC">
                  <w:r>
                    <w:rPr>
                      <w:color w:val="000000"/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>
                    <w:rPr>
                      <w:color w:val="000000"/>
                      <w:sz w:val="28"/>
                    </w:rPr>
                    <w:t>: www.yandex.ru</w:t>
                  </w:r>
                </w:p>
              </w:tc>
            </w:tr>
            <w:tr w:rsidR="00797996" w:rsidTr="000619B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7996" w:rsidRDefault="00797996" w:rsidP="000619BC">
                  <w:r>
                    <w:rPr>
                      <w:color w:val="000000"/>
                      <w:sz w:val="28"/>
                    </w:rPr>
                    <w:t>- Электронная-библиотечная система: www.znanium.com</w:t>
                  </w:r>
                </w:p>
              </w:tc>
            </w:tr>
          </w:tbl>
          <w:p w:rsidR="00797996" w:rsidRDefault="00797996" w:rsidP="000619BC"/>
        </w:tc>
      </w:tr>
    </w:tbl>
    <w:p w:rsidR="00A87EA2" w:rsidRPr="00572321" w:rsidRDefault="00A87EA2" w:rsidP="00572321">
      <w:pPr>
        <w:pStyle w:val="13"/>
        <w:spacing w:after="0"/>
        <w:ind w:left="0" w:firstLine="0"/>
        <w:jc w:val="right"/>
        <w:rPr>
          <w:rFonts w:ascii="Times New Roman" w:hAnsi="Times New Roman"/>
          <w:sz w:val="28"/>
          <w:szCs w:val="28"/>
        </w:rPr>
      </w:pPr>
    </w:p>
    <w:p w:rsidR="00A87EA2" w:rsidRPr="00572321" w:rsidRDefault="00A87EA2" w:rsidP="00572321">
      <w:pPr>
        <w:contextualSpacing/>
        <w:rPr>
          <w:sz w:val="28"/>
          <w:szCs w:val="28"/>
          <w:lang w:eastAsia="en-US"/>
        </w:rPr>
      </w:pPr>
      <w:r w:rsidRPr="00572321">
        <w:rPr>
          <w:sz w:val="28"/>
          <w:szCs w:val="28"/>
        </w:rPr>
        <w:br w:type="page"/>
      </w:r>
    </w:p>
    <w:p w:rsidR="001775C6" w:rsidRPr="001775C6" w:rsidRDefault="001775C6" w:rsidP="001775C6">
      <w:pPr>
        <w:spacing w:before="120" w:after="120"/>
        <w:contextualSpacing/>
        <w:jc w:val="right"/>
        <w:rPr>
          <w:sz w:val="32"/>
          <w:szCs w:val="32"/>
          <w:lang w:eastAsia="en-US"/>
        </w:rPr>
      </w:pPr>
      <w:r w:rsidRPr="001775C6">
        <w:rPr>
          <w:sz w:val="32"/>
          <w:szCs w:val="32"/>
          <w:lang w:eastAsia="en-US"/>
        </w:rPr>
        <w:lastRenderedPageBreak/>
        <w:t>Приложение 1</w:t>
      </w:r>
    </w:p>
    <w:p w:rsidR="001775C6" w:rsidRPr="001775C6" w:rsidRDefault="001775C6" w:rsidP="001775C6">
      <w:pPr>
        <w:ind w:left="714" w:hanging="357"/>
        <w:jc w:val="right"/>
        <w:rPr>
          <w:i/>
          <w:sz w:val="28"/>
          <w:szCs w:val="28"/>
          <w:lang w:eastAsia="en-US"/>
        </w:rPr>
      </w:pPr>
      <w:r w:rsidRPr="001775C6">
        <w:rPr>
          <w:i/>
          <w:sz w:val="28"/>
          <w:szCs w:val="28"/>
          <w:lang w:eastAsia="en-US"/>
        </w:rPr>
        <w:t>(форма титульного листа)</w:t>
      </w:r>
    </w:p>
    <w:p w:rsidR="001775C6" w:rsidRPr="001775C6" w:rsidRDefault="001775C6" w:rsidP="001775C6">
      <w:pPr>
        <w:spacing w:after="200"/>
        <w:ind w:left="714" w:hanging="357"/>
        <w:jc w:val="center"/>
        <w:rPr>
          <w:sz w:val="32"/>
          <w:szCs w:val="3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B97375" w:rsidRPr="00634806" w:rsidTr="007F04EB">
        <w:tc>
          <w:tcPr>
            <w:tcW w:w="1716" w:type="dxa"/>
            <w:shd w:val="clear" w:color="auto" w:fill="auto"/>
          </w:tcPr>
          <w:p w:rsidR="00B97375" w:rsidRPr="00143923" w:rsidRDefault="005C07A6" w:rsidP="007F04EB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B97375" w:rsidRPr="00143923" w:rsidRDefault="00B97375" w:rsidP="007F04E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97375" w:rsidRPr="00171F11" w:rsidRDefault="005C07A6" w:rsidP="007F04EB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B97375" w:rsidRPr="00171F11">
              <w:rPr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B97375" w:rsidRPr="00171F11" w:rsidRDefault="00B97375" w:rsidP="007F04EB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71F11">
              <w:rPr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B97375" w:rsidRPr="00143923" w:rsidRDefault="00B97375" w:rsidP="007F04EB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171F11">
              <w:rPr>
                <w:b/>
                <w:sz w:val="24"/>
                <w:szCs w:val="24"/>
              </w:rPr>
              <w:t>«Сибирский университет потребительской кооперации»</w:t>
            </w:r>
          </w:p>
        </w:tc>
      </w:tr>
    </w:tbl>
    <w:p w:rsidR="001775C6" w:rsidRPr="001775C6" w:rsidRDefault="001775C6" w:rsidP="001775C6">
      <w:pPr>
        <w:ind w:left="283"/>
        <w:jc w:val="center"/>
        <w:rPr>
          <w:sz w:val="32"/>
          <w:szCs w:val="32"/>
          <w:lang w:eastAsia="en-US"/>
        </w:rPr>
      </w:pPr>
    </w:p>
    <w:p w:rsidR="001775C6" w:rsidRPr="001775C6" w:rsidRDefault="001775C6" w:rsidP="001775C6">
      <w:pPr>
        <w:ind w:left="283"/>
        <w:jc w:val="center"/>
        <w:rPr>
          <w:b/>
          <w:sz w:val="32"/>
          <w:szCs w:val="32"/>
          <w:lang w:eastAsia="en-US"/>
        </w:rPr>
      </w:pPr>
    </w:p>
    <w:p w:rsidR="001775C6" w:rsidRPr="001775C6" w:rsidRDefault="001775C6" w:rsidP="001775C6">
      <w:pPr>
        <w:ind w:left="283"/>
        <w:jc w:val="center"/>
        <w:rPr>
          <w:b/>
          <w:sz w:val="32"/>
          <w:szCs w:val="32"/>
          <w:lang w:eastAsia="en-US"/>
        </w:rPr>
      </w:pPr>
      <w:r w:rsidRPr="001775C6">
        <w:rPr>
          <w:b/>
          <w:sz w:val="32"/>
          <w:szCs w:val="32"/>
          <w:lang w:eastAsia="en-US"/>
        </w:rPr>
        <w:t>Кафедра менеджмента</w:t>
      </w:r>
    </w:p>
    <w:p w:rsidR="004A1A9A" w:rsidRDefault="004A1A9A" w:rsidP="004A1A9A">
      <w:pPr>
        <w:pStyle w:val="a6"/>
        <w:ind w:firstLine="0"/>
        <w:jc w:val="center"/>
        <w:rPr>
          <w:b/>
          <w:sz w:val="32"/>
          <w:szCs w:val="32"/>
        </w:rPr>
      </w:pPr>
    </w:p>
    <w:p w:rsidR="004A1A9A" w:rsidRPr="00CF3000" w:rsidRDefault="004A1A9A" w:rsidP="004A1A9A">
      <w:pPr>
        <w:pStyle w:val="a6"/>
        <w:ind w:firstLine="0"/>
        <w:jc w:val="center"/>
        <w:rPr>
          <w:b/>
          <w:sz w:val="32"/>
          <w:szCs w:val="32"/>
        </w:rPr>
      </w:pPr>
      <w:r w:rsidRPr="00CF3000">
        <w:rPr>
          <w:b/>
          <w:sz w:val="32"/>
          <w:szCs w:val="32"/>
        </w:rPr>
        <w:t>КУРСОВАЯ РАБОТА</w:t>
      </w:r>
    </w:p>
    <w:p w:rsidR="004A1A9A" w:rsidRPr="00CF3000" w:rsidRDefault="004A1A9A" w:rsidP="004A1A9A">
      <w:pPr>
        <w:pStyle w:val="a6"/>
        <w:ind w:firstLine="0"/>
        <w:jc w:val="center"/>
        <w:rPr>
          <w:sz w:val="32"/>
          <w:szCs w:val="32"/>
        </w:rPr>
      </w:pPr>
    </w:p>
    <w:p w:rsidR="004A1A9A" w:rsidRPr="00CF3000" w:rsidRDefault="004A1A9A" w:rsidP="004A1A9A">
      <w:pPr>
        <w:pStyle w:val="a6"/>
        <w:ind w:firstLine="0"/>
        <w:jc w:val="center"/>
        <w:rPr>
          <w:sz w:val="32"/>
          <w:szCs w:val="32"/>
        </w:rPr>
      </w:pPr>
      <w:r w:rsidRPr="00CF3000">
        <w:rPr>
          <w:sz w:val="32"/>
          <w:szCs w:val="32"/>
        </w:rPr>
        <w:t>по дисциплине «</w:t>
      </w:r>
      <w:r w:rsidR="00B02EED">
        <w:rPr>
          <w:sz w:val="32"/>
          <w:szCs w:val="32"/>
        </w:rPr>
        <w:t xml:space="preserve">Основы </w:t>
      </w:r>
      <w:r w:rsidR="007D18E3">
        <w:rPr>
          <w:sz w:val="32"/>
          <w:szCs w:val="32"/>
        </w:rPr>
        <w:t xml:space="preserve">проектного </w:t>
      </w:r>
      <w:r w:rsidR="00B02EED">
        <w:rPr>
          <w:sz w:val="32"/>
          <w:szCs w:val="32"/>
        </w:rPr>
        <w:t>у</w:t>
      </w:r>
      <w:r>
        <w:rPr>
          <w:sz w:val="32"/>
          <w:szCs w:val="32"/>
        </w:rPr>
        <w:t>правлени</w:t>
      </w:r>
      <w:r w:rsidR="007D18E3">
        <w:rPr>
          <w:sz w:val="32"/>
          <w:szCs w:val="32"/>
        </w:rPr>
        <w:t>я</w:t>
      </w:r>
      <w:r w:rsidRPr="00CF3000">
        <w:rPr>
          <w:sz w:val="32"/>
          <w:szCs w:val="32"/>
        </w:rPr>
        <w:t>»</w:t>
      </w:r>
    </w:p>
    <w:p w:rsidR="004A1A9A" w:rsidRPr="00CF3000" w:rsidRDefault="004A1A9A" w:rsidP="004A1A9A">
      <w:pPr>
        <w:pStyle w:val="a6"/>
        <w:ind w:firstLine="0"/>
        <w:rPr>
          <w:sz w:val="32"/>
          <w:szCs w:val="32"/>
        </w:rPr>
      </w:pPr>
      <w:r w:rsidRPr="00CF3000">
        <w:rPr>
          <w:sz w:val="32"/>
          <w:szCs w:val="32"/>
        </w:rPr>
        <w:t>на тему ____________________________________________________</w:t>
      </w:r>
    </w:p>
    <w:p w:rsidR="004A1A9A" w:rsidRPr="00CF3000" w:rsidRDefault="004A1A9A" w:rsidP="004A1A9A">
      <w:pPr>
        <w:pStyle w:val="a6"/>
        <w:ind w:firstLine="0"/>
        <w:rPr>
          <w:sz w:val="32"/>
          <w:szCs w:val="32"/>
        </w:rPr>
      </w:pPr>
      <w:r w:rsidRPr="00CF3000">
        <w:rPr>
          <w:sz w:val="32"/>
          <w:szCs w:val="32"/>
        </w:rPr>
        <w:t>__________________________________________________________</w:t>
      </w:r>
    </w:p>
    <w:p w:rsidR="004A1A9A" w:rsidRPr="00CF3000" w:rsidRDefault="004A1A9A" w:rsidP="004A1A9A">
      <w:pPr>
        <w:pStyle w:val="a6"/>
        <w:ind w:firstLine="709"/>
        <w:rPr>
          <w:sz w:val="32"/>
          <w:szCs w:val="32"/>
        </w:rPr>
      </w:pPr>
    </w:p>
    <w:p w:rsidR="004A1A9A" w:rsidRPr="00CF3000" w:rsidRDefault="004A1A9A" w:rsidP="004A1A9A">
      <w:pPr>
        <w:pStyle w:val="a6"/>
        <w:tabs>
          <w:tab w:val="left" w:pos="5400"/>
        </w:tabs>
        <w:ind w:firstLine="4680"/>
        <w:rPr>
          <w:sz w:val="32"/>
          <w:szCs w:val="32"/>
        </w:rPr>
      </w:pPr>
    </w:p>
    <w:p w:rsidR="004A1A9A" w:rsidRDefault="004A1A9A" w:rsidP="004A1A9A">
      <w:pPr>
        <w:pStyle w:val="a6"/>
        <w:tabs>
          <w:tab w:val="left" w:pos="5400"/>
        </w:tabs>
        <w:ind w:left="284" w:firstLine="3119"/>
        <w:rPr>
          <w:szCs w:val="28"/>
        </w:rPr>
      </w:pPr>
    </w:p>
    <w:p w:rsidR="004A1A9A" w:rsidRDefault="004A1A9A" w:rsidP="004A1A9A">
      <w:pPr>
        <w:pStyle w:val="a6"/>
        <w:tabs>
          <w:tab w:val="left" w:pos="5400"/>
        </w:tabs>
        <w:ind w:left="284" w:firstLine="3119"/>
        <w:rPr>
          <w:szCs w:val="28"/>
        </w:rPr>
      </w:pPr>
    </w:p>
    <w:p w:rsidR="005C07A6" w:rsidRPr="003819AA" w:rsidRDefault="005C07A6" w:rsidP="005C07A6">
      <w:pPr>
        <w:spacing w:line="360" w:lineRule="auto"/>
        <w:jc w:val="right"/>
        <w:rPr>
          <w:sz w:val="24"/>
          <w:szCs w:val="24"/>
        </w:rPr>
      </w:pPr>
      <w:r w:rsidRPr="003819AA">
        <w:rPr>
          <w:sz w:val="24"/>
          <w:szCs w:val="24"/>
        </w:rPr>
        <w:t>Выполнил обучающийся</w:t>
      </w:r>
    </w:p>
    <w:p w:rsidR="005C07A6" w:rsidRPr="003819AA" w:rsidRDefault="005C07A6" w:rsidP="005C07A6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:rsidR="005C07A6" w:rsidRPr="003819AA" w:rsidRDefault="005C07A6" w:rsidP="005C07A6">
      <w:pPr>
        <w:spacing w:line="360" w:lineRule="auto"/>
        <w:jc w:val="right"/>
      </w:pPr>
      <w:r w:rsidRPr="003819AA">
        <w:t>(Фамилия, имя, отчество)</w:t>
      </w:r>
    </w:p>
    <w:p w:rsidR="005C07A6" w:rsidRPr="003819AA" w:rsidRDefault="005C07A6" w:rsidP="005C07A6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:rsidR="005C07A6" w:rsidRPr="003819AA" w:rsidRDefault="005C07A6" w:rsidP="005C07A6">
      <w:pPr>
        <w:spacing w:line="360" w:lineRule="auto"/>
        <w:jc w:val="right"/>
      </w:pPr>
      <w:r w:rsidRPr="003819AA">
        <w:t>(факультет)</w:t>
      </w:r>
    </w:p>
    <w:p w:rsidR="005C07A6" w:rsidRPr="003819AA" w:rsidRDefault="005C07A6" w:rsidP="005C07A6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:rsidR="005C07A6" w:rsidRPr="003819AA" w:rsidRDefault="005C07A6" w:rsidP="005C07A6">
      <w:pPr>
        <w:spacing w:line="360" w:lineRule="auto"/>
        <w:jc w:val="right"/>
      </w:pPr>
      <w:r w:rsidRPr="003819AA">
        <w:t>(группа)</w:t>
      </w:r>
    </w:p>
    <w:p w:rsidR="005C07A6" w:rsidRPr="003819AA" w:rsidRDefault="005C07A6" w:rsidP="005C07A6">
      <w:pPr>
        <w:spacing w:line="360" w:lineRule="auto"/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:rsidR="005C07A6" w:rsidRPr="003819AA" w:rsidRDefault="005C07A6" w:rsidP="005C07A6">
      <w:pPr>
        <w:spacing w:line="360" w:lineRule="auto"/>
        <w:jc w:val="right"/>
        <w:rPr>
          <w:sz w:val="24"/>
          <w:szCs w:val="24"/>
        </w:rPr>
      </w:pPr>
      <w:r w:rsidRPr="003819AA">
        <w:rPr>
          <w:sz w:val="24"/>
          <w:szCs w:val="24"/>
        </w:rPr>
        <w:t>Руководитель:</w:t>
      </w:r>
    </w:p>
    <w:p w:rsidR="005C07A6" w:rsidRPr="003819AA" w:rsidRDefault="005C07A6" w:rsidP="005C07A6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:rsidR="004A1A9A" w:rsidRPr="003C1762" w:rsidRDefault="005C07A6" w:rsidP="005C07A6">
      <w:pPr>
        <w:pStyle w:val="a6"/>
        <w:spacing w:line="276" w:lineRule="auto"/>
        <w:ind w:firstLine="3969"/>
        <w:rPr>
          <w:szCs w:val="28"/>
        </w:rPr>
      </w:pPr>
      <w:r>
        <w:rPr>
          <w:iCs/>
          <w:sz w:val="16"/>
          <w:szCs w:val="16"/>
        </w:rPr>
        <w:t xml:space="preserve">                                                                             </w:t>
      </w:r>
      <w:r w:rsidRPr="005C07A6">
        <w:rPr>
          <w:iCs/>
          <w:sz w:val="16"/>
          <w:szCs w:val="16"/>
        </w:rPr>
        <w:t>(должность, фамилия, имя, отчество</w:t>
      </w:r>
      <w:r w:rsidRPr="003819AA">
        <w:rPr>
          <w:i/>
          <w:iCs/>
        </w:rPr>
        <w:t>)</w:t>
      </w:r>
    </w:p>
    <w:p w:rsidR="004A1A9A" w:rsidRPr="003C1762" w:rsidRDefault="004A1A9A" w:rsidP="004A1A9A">
      <w:pPr>
        <w:pStyle w:val="a6"/>
        <w:ind w:firstLine="0"/>
        <w:jc w:val="center"/>
        <w:rPr>
          <w:szCs w:val="28"/>
        </w:rPr>
      </w:pPr>
    </w:p>
    <w:p w:rsidR="004A1A9A" w:rsidRPr="003C1762" w:rsidRDefault="004A1A9A" w:rsidP="004A1A9A">
      <w:pPr>
        <w:pStyle w:val="a6"/>
        <w:ind w:firstLine="0"/>
        <w:jc w:val="center"/>
        <w:rPr>
          <w:szCs w:val="28"/>
        </w:rPr>
      </w:pPr>
    </w:p>
    <w:p w:rsidR="004A1A9A" w:rsidRDefault="004A1A9A" w:rsidP="004A1A9A">
      <w:pPr>
        <w:pStyle w:val="a6"/>
        <w:ind w:firstLine="0"/>
        <w:jc w:val="center"/>
        <w:rPr>
          <w:szCs w:val="28"/>
        </w:rPr>
      </w:pPr>
    </w:p>
    <w:p w:rsidR="00BC78C1" w:rsidRPr="00550DB5" w:rsidRDefault="004A1A9A" w:rsidP="00A87EA2">
      <w:pPr>
        <w:pStyle w:val="a6"/>
        <w:ind w:firstLine="0"/>
        <w:jc w:val="center"/>
        <w:rPr>
          <w:szCs w:val="28"/>
        </w:rPr>
      </w:pPr>
      <w:r w:rsidRPr="003C1762">
        <w:rPr>
          <w:szCs w:val="28"/>
        </w:rPr>
        <w:t>Новосибирск 20</w:t>
      </w:r>
      <w:r w:rsidR="00B02EED">
        <w:rPr>
          <w:szCs w:val="28"/>
        </w:rPr>
        <w:t>2</w:t>
      </w:r>
      <w:r w:rsidRPr="003C1762">
        <w:rPr>
          <w:szCs w:val="28"/>
        </w:rPr>
        <w:t>__</w:t>
      </w:r>
      <w:bookmarkEnd w:id="26"/>
      <w:bookmarkEnd w:id="27"/>
    </w:p>
    <w:sectPr w:rsidR="00BC78C1" w:rsidRPr="00550DB5" w:rsidSect="008C4CF5">
      <w:footerReference w:type="default" r:id="rId14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DE7" w:rsidRDefault="00BC0DE7" w:rsidP="00B855D0">
      <w:r>
        <w:separator/>
      </w:r>
    </w:p>
  </w:endnote>
  <w:endnote w:type="continuationSeparator" w:id="0">
    <w:p w:rsidR="00BC0DE7" w:rsidRDefault="00BC0DE7" w:rsidP="00B85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79D" w:rsidRDefault="00C5379D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6B63F8">
      <w:rPr>
        <w:noProof/>
      </w:rPr>
      <w:t>2</w:t>
    </w:r>
    <w:r>
      <w:rPr>
        <w:noProof/>
      </w:rPr>
      <w:fldChar w:fldCharType="end"/>
    </w:r>
  </w:p>
  <w:p w:rsidR="00C5379D" w:rsidRDefault="00C5379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DE7" w:rsidRDefault="00BC0DE7" w:rsidP="00B855D0">
      <w:r>
        <w:separator/>
      </w:r>
    </w:p>
  </w:footnote>
  <w:footnote w:type="continuationSeparator" w:id="0">
    <w:p w:rsidR="00BC0DE7" w:rsidRDefault="00BC0DE7" w:rsidP="00B85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A43862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939718D"/>
    <w:multiLevelType w:val="multilevel"/>
    <w:tmpl w:val="C9E604C0"/>
    <w:lvl w:ilvl="0">
      <w:start w:val="1"/>
      <w:numFmt w:val="decimal"/>
      <w:lvlText w:val="%1."/>
      <w:lvlJc w:val="left"/>
      <w:pPr>
        <w:ind w:left="1497" w:hanging="93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2" w:hanging="5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cs="Times New Roman" w:hint="default"/>
      </w:rPr>
    </w:lvl>
  </w:abstractNum>
  <w:abstractNum w:abstractNumId="2">
    <w:nsid w:val="0B573411"/>
    <w:multiLevelType w:val="hybridMultilevel"/>
    <w:tmpl w:val="81A626D0"/>
    <w:lvl w:ilvl="0" w:tplc="E5CAFE18">
      <w:start w:val="1"/>
      <w:numFmt w:val="bullet"/>
      <w:lvlText w:val="–"/>
      <w:lvlJc w:val="left"/>
      <w:pPr>
        <w:tabs>
          <w:tab w:val="num" w:pos="1647"/>
        </w:tabs>
        <w:ind w:left="567" w:firstLine="720"/>
      </w:pPr>
      <w:rPr>
        <w:rFonts w:ascii="Times New Roman" w:hAnsi="Times New Roman" w:hint="default"/>
      </w:rPr>
    </w:lvl>
    <w:lvl w:ilvl="1" w:tplc="9450308C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1DE5CB0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356854BA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C5F83D06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5980080A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C1FA113C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7D00E98A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ED83EF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0DE71711"/>
    <w:multiLevelType w:val="singleLevel"/>
    <w:tmpl w:val="3506A96E"/>
    <w:lvl w:ilvl="0">
      <w:start w:val="1"/>
      <w:numFmt w:val="decimal"/>
      <w:lvlText w:val="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4">
    <w:nsid w:val="0EE509DD"/>
    <w:multiLevelType w:val="hybridMultilevel"/>
    <w:tmpl w:val="214EFFF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3C779A7"/>
    <w:multiLevelType w:val="multilevel"/>
    <w:tmpl w:val="45184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3F31581"/>
    <w:multiLevelType w:val="hybridMultilevel"/>
    <w:tmpl w:val="5CFED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E737E"/>
    <w:multiLevelType w:val="hybridMultilevel"/>
    <w:tmpl w:val="1406907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194764E7"/>
    <w:multiLevelType w:val="hybridMultilevel"/>
    <w:tmpl w:val="6382FC9C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1A601B89"/>
    <w:multiLevelType w:val="multilevel"/>
    <w:tmpl w:val="0A408AC8"/>
    <w:lvl w:ilvl="0">
      <w:start w:val="1"/>
      <w:numFmt w:val="bullet"/>
      <w:lvlText w:val=""/>
      <w:lvlJc w:val="left"/>
      <w:pPr>
        <w:tabs>
          <w:tab w:val="num" w:pos="1963"/>
        </w:tabs>
        <w:ind w:left="1963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1C6D37CA"/>
    <w:multiLevelType w:val="singleLevel"/>
    <w:tmpl w:val="60261884"/>
    <w:lvl w:ilvl="0">
      <w:start w:val="1"/>
      <w:numFmt w:val="bullet"/>
      <w:lvlText w:val=""/>
      <w:lvlJc w:val="left"/>
      <w:pPr>
        <w:tabs>
          <w:tab w:val="num" w:pos="927"/>
        </w:tabs>
        <w:ind w:firstLine="567"/>
      </w:pPr>
      <w:rPr>
        <w:rFonts w:ascii="Symbol" w:hAnsi="Symbol" w:hint="default"/>
      </w:rPr>
    </w:lvl>
  </w:abstractNum>
  <w:abstractNum w:abstractNumId="11">
    <w:nsid w:val="1CB0377B"/>
    <w:multiLevelType w:val="hybridMultilevel"/>
    <w:tmpl w:val="322AD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89514B"/>
    <w:multiLevelType w:val="singleLevel"/>
    <w:tmpl w:val="60261884"/>
    <w:lvl w:ilvl="0">
      <w:start w:val="1"/>
      <w:numFmt w:val="bullet"/>
      <w:lvlText w:val=""/>
      <w:lvlJc w:val="left"/>
      <w:pPr>
        <w:tabs>
          <w:tab w:val="num" w:pos="927"/>
        </w:tabs>
        <w:ind w:firstLine="567"/>
      </w:pPr>
      <w:rPr>
        <w:rFonts w:ascii="Symbol" w:hAnsi="Symbol" w:hint="default"/>
      </w:rPr>
    </w:lvl>
  </w:abstractNum>
  <w:abstractNum w:abstractNumId="13">
    <w:nsid w:val="24B43D2C"/>
    <w:multiLevelType w:val="hybridMultilevel"/>
    <w:tmpl w:val="1406907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26832FA7"/>
    <w:multiLevelType w:val="multilevel"/>
    <w:tmpl w:val="6658D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6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72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4848" w:hanging="144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561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6732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7854" w:hanging="216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8616" w:hanging="2160"/>
      </w:pPr>
      <w:rPr>
        <w:rFonts w:hint="default"/>
        <w:b w:val="0"/>
        <w:i w:val="0"/>
      </w:rPr>
    </w:lvl>
  </w:abstractNum>
  <w:abstractNum w:abstractNumId="15">
    <w:nsid w:val="2F04593B"/>
    <w:multiLevelType w:val="hybridMultilevel"/>
    <w:tmpl w:val="F86CEA90"/>
    <w:lvl w:ilvl="0" w:tplc="87D2183E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A7E83"/>
    <w:multiLevelType w:val="hybridMultilevel"/>
    <w:tmpl w:val="92B8355A"/>
    <w:lvl w:ilvl="0" w:tplc="23605BE8">
      <w:start w:val="1"/>
      <w:numFmt w:val="bullet"/>
      <w:lvlText w:val=""/>
      <w:lvlJc w:val="left"/>
      <w:pPr>
        <w:tabs>
          <w:tab w:val="num" w:pos="2017"/>
        </w:tabs>
        <w:ind w:left="2017" w:hanging="397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E96543E"/>
    <w:multiLevelType w:val="singleLevel"/>
    <w:tmpl w:val="1C1E1B5E"/>
    <w:lvl w:ilvl="0"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8">
    <w:nsid w:val="3F567686"/>
    <w:multiLevelType w:val="hybridMultilevel"/>
    <w:tmpl w:val="4AE23F70"/>
    <w:lvl w:ilvl="0" w:tplc="FB98AA8C">
      <w:start w:val="1"/>
      <w:numFmt w:val="bullet"/>
      <w:pStyle w:val="a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45C40F6"/>
    <w:multiLevelType w:val="hybridMultilevel"/>
    <w:tmpl w:val="CFE8B624"/>
    <w:lvl w:ilvl="0" w:tplc="FE34A2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518C4012"/>
    <w:multiLevelType w:val="hybridMultilevel"/>
    <w:tmpl w:val="8A2C2C04"/>
    <w:lvl w:ilvl="0" w:tplc="3D3467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F90508"/>
    <w:multiLevelType w:val="multilevel"/>
    <w:tmpl w:val="49B88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EA1E77"/>
    <w:multiLevelType w:val="hybridMultilevel"/>
    <w:tmpl w:val="8C841038"/>
    <w:lvl w:ilvl="0" w:tplc="6F929D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6B4485"/>
    <w:multiLevelType w:val="hybridMultilevel"/>
    <w:tmpl w:val="E6E80506"/>
    <w:lvl w:ilvl="0" w:tplc="893C36AE"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8032607"/>
    <w:multiLevelType w:val="hybridMultilevel"/>
    <w:tmpl w:val="4704D9A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9CAAC4D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58E503AA"/>
    <w:multiLevelType w:val="hybridMultilevel"/>
    <w:tmpl w:val="0422CDB2"/>
    <w:lvl w:ilvl="0" w:tplc="D34A5154">
      <w:start w:val="1"/>
      <w:numFmt w:val="bullet"/>
      <w:lvlText w:val="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26">
    <w:nsid w:val="5DDE611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7671E62"/>
    <w:multiLevelType w:val="hybridMultilevel"/>
    <w:tmpl w:val="95D4659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68056837"/>
    <w:multiLevelType w:val="singleLevel"/>
    <w:tmpl w:val="8ED863DE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9">
    <w:nsid w:val="76B95FD0"/>
    <w:multiLevelType w:val="hybridMultilevel"/>
    <w:tmpl w:val="143A4096"/>
    <w:lvl w:ilvl="0" w:tplc="4E34B250">
      <w:start w:val="1"/>
      <w:numFmt w:val="bullet"/>
      <w:lvlText w:val="–"/>
      <w:lvlJc w:val="left"/>
      <w:pPr>
        <w:tabs>
          <w:tab w:val="num" w:pos="360"/>
        </w:tabs>
        <w:ind w:left="-720" w:firstLine="720"/>
      </w:pPr>
      <w:rPr>
        <w:rFonts w:ascii="Times New Roman" w:hAnsi="Times New Roman" w:hint="default"/>
      </w:rPr>
    </w:lvl>
    <w:lvl w:ilvl="1" w:tplc="24AA0E4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59BAC2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F542ED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710C470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D424E3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7700DF8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882B05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F501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0">
    <w:nsid w:val="7BE0202A"/>
    <w:multiLevelType w:val="hybridMultilevel"/>
    <w:tmpl w:val="363618D2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12"/>
  </w:num>
  <w:num w:numId="4">
    <w:abstractNumId w:val="16"/>
  </w:num>
  <w:num w:numId="5">
    <w:abstractNumId w:val="25"/>
  </w:num>
  <w:num w:numId="6">
    <w:abstractNumId w:val="19"/>
  </w:num>
  <w:num w:numId="7">
    <w:abstractNumId w:val="29"/>
  </w:num>
  <w:num w:numId="8">
    <w:abstractNumId w:val="17"/>
  </w:num>
  <w:num w:numId="9">
    <w:abstractNumId w:val="9"/>
  </w:num>
  <w:num w:numId="10">
    <w:abstractNumId w:val="22"/>
  </w:num>
  <w:num w:numId="11">
    <w:abstractNumId w:val="23"/>
  </w:num>
  <w:num w:numId="12">
    <w:abstractNumId w:val="7"/>
  </w:num>
  <w:num w:numId="13">
    <w:abstractNumId w:val="13"/>
  </w:num>
  <w:num w:numId="14">
    <w:abstractNumId w:val="18"/>
  </w:num>
  <w:num w:numId="15">
    <w:abstractNumId w:val="18"/>
  </w:num>
  <w:num w:numId="16">
    <w:abstractNumId w:val="18"/>
  </w:num>
  <w:num w:numId="17">
    <w:abstractNumId w:val="18"/>
  </w:num>
  <w:num w:numId="18">
    <w:abstractNumId w:val="18"/>
  </w:num>
  <w:num w:numId="19">
    <w:abstractNumId w:val="18"/>
  </w:num>
  <w:num w:numId="20">
    <w:abstractNumId w:val="2"/>
  </w:num>
  <w:num w:numId="21">
    <w:abstractNumId w:val="1"/>
  </w:num>
  <w:num w:numId="22">
    <w:abstractNumId w:val="0"/>
    <w:lvlOverride w:ilvl="0">
      <w:lvl w:ilvl="0">
        <w:numFmt w:val="bullet"/>
        <w:lvlText w:val="-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23">
    <w:abstractNumId w:val="0"/>
    <w:lvlOverride w:ilvl="0">
      <w:lvl w:ilvl="0">
        <w:numFmt w:val="bullet"/>
        <w:lvlText w:val="-"/>
        <w:legacy w:legacy="1" w:legacySpace="0" w:legacyIndent="240"/>
        <w:lvlJc w:val="left"/>
        <w:rPr>
          <w:rFonts w:ascii="Times New Roman" w:hAnsi="Times New Roman" w:hint="default"/>
        </w:rPr>
      </w:lvl>
    </w:lvlOverride>
  </w:num>
  <w:num w:numId="24">
    <w:abstractNumId w:val="3"/>
  </w:num>
  <w:num w:numId="25">
    <w:abstractNumId w:val="0"/>
    <w:lvlOverride w:ilvl="0">
      <w:lvl w:ilvl="0">
        <w:numFmt w:val="bullet"/>
        <w:lvlText w:val="-"/>
        <w:legacy w:legacy="1" w:legacySpace="0" w:legacyIndent="308"/>
        <w:lvlJc w:val="left"/>
        <w:rPr>
          <w:rFonts w:ascii="Times New Roman" w:hAnsi="Times New Roman" w:hint="default"/>
        </w:rPr>
      </w:lvl>
    </w:lvlOverride>
  </w:num>
  <w:num w:numId="26">
    <w:abstractNumId w:val="28"/>
  </w:num>
  <w:num w:numId="27">
    <w:abstractNumId w:val="20"/>
  </w:num>
  <w:num w:numId="28">
    <w:abstractNumId w:val="11"/>
  </w:num>
  <w:num w:numId="29">
    <w:abstractNumId w:val="5"/>
  </w:num>
  <w:num w:numId="30">
    <w:abstractNumId w:val="6"/>
  </w:num>
  <w:num w:numId="31">
    <w:abstractNumId w:val="21"/>
  </w:num>
  <w:num w:numId="32">
    <w:abstractNumId w:val="24"/>
  </w:num>
  <w:num w:numId="33">
    <w:abstractNumId w:val="8"/>
  </w:num>
  <w:num w:numId="34">
    <w:abstractNumId w:val="27"/>
  </w:num>
  <w:num w:numId="35">
    <w:abstractNumId w:val="4"/>
  </w:num>
  <w:num w:numId="36">
    <w:abstractNumId w:val="30"/>
  </w:num>
  <w:num w:numId="37">
    <w:abstractNumId w:val="14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A75"/>
    <w:rsid w:val="00002F17"/>
    <w:rsid w:val="00006EA8"/>
    <w:rsid w:val="000151A9"/>
    <w:rsid w:val="00025F9B"/>
    <w:rsid w:val="00027E28"/>
    <w:rsid w:val="00046AAB"/>
    <w:rsid w:val="0005377C"/>
    <w:rsid w:val="00061B84"/>
    <w:rsid w:val="000621EE"/>
    <w:rsid w:val="00070401"/>
    <w:rsid w:val="00073400"/>
    <w:rsid w:val="000A16D1"/>
    <w:rsid w:val="000A2514"/>
    <w:rsid w:val="000C1C3C"/>
    <w:rsid w:val="000D447E"/>
    <w:rsid w:val="00102F0B"/>
    <w:rsid w:val="00103632"/>
    <w:rsid w:val="0012419C"/>
    <w:rsid w:val="00134A75"/>
    <w:rsid w:val="001400DB"/>
    <w:rsid w:val="00162E45"/>
    <w:rsid w:val="001775C6"/>
    <w:rsid w:val="001802DC"/>
    <w:rsid w:val="001819D3"/>
    <w:rsid w:val="0019714C"/>
    <w:rsid w:val="001B0B0D"/>
    <w:rsid w:val="001B4AE3"/>
    <w:rsid w:val="001D7107"/>
    <w:rsid w:val="00202828"/>
    <w:rsid w:val="00205538"/>
    <w:rsid w:val="00210C92"/>
    <w:rsid w:val="00224C42"/>
    <w:rsid w:val="00227899"/>
    <w:rsid w:val="00240BCE"/>
    <w:rsid w:val="00244248"/>
    <w:rsid w:val="00260B8C"/>
    <w:rsid w:val="002B26F3"/>
    <w:rsid w:val="002B454C"/>
    <w:rsid w:val="002C381D"/>
    <w:rsid w:val="002D79FD"/>
    <w:rsid w:val="002E7D86"/>
    <w:rsid w:val="0030113F"/>
    <w:rsid w:val="00304869"/>
    <w:rsid w:val="00313D8C"/>
    <w:rsid w:val="00315EF3"/>
    <w:rsid w:val="00323B0C"/>
    <w:rsid w:val="00360427"/>
    <w:rsid w:val="00360EDE"/>
    <w:rsid w:val="0036618B"/>
    <w:rsid w:val="00391282"/>
    <w:rsid w:val="003922DF"/>
    <w:rsid w:val="003A199F"/>
    <w:rsid w:val="003A27A1"/>
    <w:rsid w:val="003A3982"/>
    <w:rsid w:val="003B77CE"/>
    <w:rsid w:val="003C321B"/>
    <w:rsid w:val="003C61B6"/>
    <w:rsid w:val="003F216A"/>
    <w:rsid w:val="003F7C09"/>
    <w:rsid w:val="00401EE4"/>
    <w:rsid w:val="004059A3"/>
    <w:rsid w:val="00406896"/>
    <w:rsid w:val="00412A54"/>
    <w:rsid w:val="00416820"/>
    <w:rsid w:val="00420BF7"/>
    <w:rsid w:val="004326A9"/>
    <w:rsid w:val="004345D6"/>
    <w:rsid w:val="00434D74"/>
    <w:rsid w:val="00473137"/>
    <w:rsid w:val="004762DF"/>
    <w:rsid w:val="004924FE"/>
    <w:rsid w:val="00495ED9"/>
    <w:rsid w:val="004A1A9A"/>
    <w:rsid w:val="004C1940"/>
    <w:rsid w:val="004C24DD"/>
    <w:rsid w:val="004C4B91"/>
    <w:rsid w:val="004D21E3"/>
    <w:rsid w:val="004F0941"/>
    <w:rsid w:val="004F5C52"/>
    <w:rsid w:val="004F6F93"/>
    <w:rsid w:val="00502624"/>
    <w:rsid w:val="00512DCA"/>
    <w:rsid w:val="00526769"/>
    <w:rsid w:val="00550DB5"/>
    <w:rsid w:val="00565D25"/>
    <w:rsid w:val="00572321"/>
    <w:rsid w:val="0057782C"/>
    <w:rsid w:val="0058088D"/>
    <w:rsid w:val="00582EB6"/>
    <w:rsid w:val="005C07A6"/>
    <w:rsid w:val="005D037E"/>
    <w:rsid w:val="005D7E0E"/>
    <w:rsid w:val="005E3443"/>
    <w:rsid w:val="00613B69"/>
    <w:rsid w:val="00630829"/>
    <w:rsid w:val="00640C60"/>
    <w:rsid w:val="00661C4C"/>
    <w:rsid w:val="00667A49"/>
    <w:rsid w:val="006A4E77"/>
    <w:rsid w:val="006A6C67"/>
    <w:rsid w:val="006B63F8"/>
    <w:rsid w:val="006D502F"/>
    <w:rsid w:val="006E2DF6"/>
    <w:rsid w:val="00702341"/>
    <w:rsid w:val="00707B47"/>
    <w:rsid w:val="0072161F"/>
    <w:rsid w:val="00724321"/>
    <w:rsid w:val="007337FD"/>
    <w:rsid w:val="007431B3"/>
    <w:rsid w:val="00746A7B"/>
    <w:rsid w:val="0076626D"/>
    <w:rsid w:val="007763CC"/>
    <w:rsid w:val="00793709"/>
    <w:rsid w:val="00797996"/>
    <w:rsid w:val="007D18E3"/>
    <w:rsid w:val="007E1F6A"/>
    <w:rsid w:val="007E716C"/>
    <w:rsid w:val="007F4F67"/>
    <w:rsid w:val="00801DC3"/>
    <w:rsid w:val="00814D4A"/>
    <w:rsid w:val="00823946"/>
    <w:rsid w:val="00843AB9"/>
    <w:rsid w:val="0085115D"/>
    <w:rsid w:val="00861D12"/>
    <w:rsid w:val="00870156"/>
    <w:rsid w:val="00876844"/>
    <w:rsid w:val="00880E86"/>
    <w:rsid w:val="008B23D5"/>
    <w:rsid w:val="008B5AB8"/>
    <w:rsid w:val="008C4CF5"/>
    <w:rsid w:val="008D2AF9"/>
    <w:rsid w:val="008F654C"/>
    <w:rsid w:val="009214AF"/>
    <w:rsid w:val="00950C51"/>
    <w:rsid w:val="00951660"/>
    <w:rsid w:val="00964FDF"/>
    <w:rsid w:val="00976F60"/>
    <w:rsid w:val="00987499"/>
    <w:rsid w:val="009916FD"/>
    <w:rsid w:val="00993CF7"/>
    <w:rsid w:val="009966E9"/>
    <w:rsid w:val="009B5219"/>
    <w:rsid w:val="009B5A50"/>
    <w:rsid w:val="009C0B4B"/>
    <w:rsid w:val="009C16E8"/>
    <w:rsid w:val="009D6D7D"/>
    <w:rsid w:val="009D7CED"/>
    <w:rsid w:val="00A070AC"/>
    <w:rsid w:val="00A1656F"/>
    <w:rsid w:val="00A2199F"/>
    <w:rsid w:val="00A32EC6"/>
    <w:rsid w:val="00A8004C"/>
    <w:rsid w:val="00A8645A"/>
    <w:rsid w:val="00A87EA2"/>
    <w:rsid w:val="00AB33B4"/>
    <w:rsid w:val="00AB35FA"/>
    <w:rsid w:val="00AB4CC2"/>
    <w:rsid w:val="00AC67A3"/>
    <w:rsid w:val="00AE0C81"/>
    <w:rsid w:val="00AF73CA"/>
    <w:rsid w:val="00B00C39"/>
    <w:rsid w:val="00B02C3E"/>
    <w:rsid w:val="00B02EED"/>
    <w:rsid w:val="00B06AF9"/>
    <w:rsid w:val="00B13984"/>
    <w:rsid w:val="00B24CB0"/>
    <w:rsid w:val="00B374F7"/>
    <w:rsid w:val="00B849BA"/>
    <w:rsid w:val="00B855D0"/>
    <w:rsid w:val="00B95363"/>
    <w:rsid w:val="00B97375"/>
    <w:rsid w:val="00BC0DE7"/>
    <w:rsid w:val="00BC78C1"/>
    <w:rsid w:val="00C16498"/>
    <w:rsid w:val="00C23AC8"/>
    <w:rsid w:val="00C30754"/>
    <w:rsid w:val="00C3359D"/>
    <w:rsid w:val="00C5096A"/>
    <w:rsid w:val="00C536A1"/>
    <w:rsid w:val="00C5379D"/>
    <w:rsid w:val="00C624D9"/>
    <w:rsid w:val="00C819AD"/>
    <w:rsid w:val="00C83EEB"/>
    <w:rsid w:val="00C8400E"/>
    <w:rsid w:val="00C85305"/>
    <w:rsid w:val="00C9464C"/>
    <w:rsid w:val="00CA3902"/>
    <w:rsid w:val="00CA40A3"/>
    <w:rsid w:val="00CB53F5"/>
    <w:rsid w:val="00CC41DA"/>
    <w:rsid w:val="00CD3FB2"/>
    <w:rsid w:val="00CF4978"/>
    <w:rsid w:val="00D062DC"/>
    <w:rsid w:val="00D30808"/>
    <w:rsid w:val="00D87AB1"/>
    <w:rsid w:val="00DB2350"/>
    <w:rsid w:val="00DB6B87"/>
    <w:rsid w:val="00DD0F5A"/>
    <w:rsid w:val="00E3088B"/>
    <w:rsid w:val="00E334B1"/>
    <w:rsid w:val="00E37EA6"/>
    <w:rsid w:val="00E64E02"/>
    <w:rsid w:val="00E7296A"/>
    <w:rsid w:val="00E72FCF"/>
    <w:rsid w:val="00E82A25"/>
    <w:rsid w:val="00E915B6"/>
    <w:rsid w:val="00E91AB5"/>
    <w:rsid w:val="00EA2775"/>
    <w:rsid w:val="00EA4EC2"/>
    <w:rsid w:val="00EC4420"/>
    <w:rsid w:val="00EC4F66"/>
    <w:rsid w:val="00ED0437"/>
    <w:rsid w:val="00ED55BB"/>
    <w:rsid w:val="00EE24D3"/>
    <w:rsid w:val="00EE6229"/>
    <w:rsid w:val="00EE7313"/>
    <w:rsid w:val="00F31B2A"/>
    <w:rsid w:val="00F42188"/>
    <w:rsid w:val="00F77BE8"/>
    <w:rsid w:val="00F8309F"/>
    <w:rsid w:val="00F87FD6"/>
    <w:rsid w:val="00F92461"/>
    <w:rsid w:val="00F94DE4"/>
    <w:rsid w:val="00FD10DB"/>
    <w:rsid w:val="00FD6353"/>
    <w:rsid w:val="00FF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qFormat="1"/>
    <w:lsdException w:name="toc 1" w:locked="1" w:semiHidden="0" w:uiPriority="39"/>
    <w:lsdException w:name="toc 2" w:locked="1" w:semiHidden="0" w:uiPriority="39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Body Text Indent" w:locked="1" w:semiHidden="0" w:uiPriority="0"/>
    <w:lsdException w:name="Subtitle" w:locked="1" w:semiHidden="0" w:uiPriority="0" w:unhideWhenUsed="0" w:qFormat="1"/>
    <w:lsdException w:name="Body Text 3" w:locked="1" w:semiHidden="0" w:uiPriority="0"/>
    <w:lsdException w:name="Body Text Indent 2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/>
    <w:lsdException w:name="Normal (Web)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34A75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0"/>
    <w:next w:val="a0"/>
    <w:link w:val="10"/>
    <w:uiPriority w:val="99"/>
    <w:qFormat/>
    <w:rsid w:val="000A16D1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0A16D1"/>
    <w:pPr>
      <w:keepNext/>
      <w:jc w:val="both"/>
      <w:outlineLvl w:val="1"/>
    </w:pPr>
    <w:rPr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rsid w:val="000A16D1"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0A16D1"/>
    <w:pPr>
      <w:keepNext/>
      <w:jc w:val="center"/>
      <w:outlineLvl w:val="3"/>
    </w:pPr>
    <w:rPr>
      <w:sz w:val="28"/>
      <w:szCs w:val="28"/>
    </w:rPr>
  </w:style>
  <w:style w:type="paragraph" w:styleId="9">
    <w:name w:val="heading 9"/>
    <w:basedOn w:val="a0"/>
    <w:next w:val="a0"/>
    <w:link w:val="90"/>
    <w:uiPriority w:val="99"/>
    <w:qFormat/>
    <w:rsid w:val="00304869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0A16D1"/>
    <w:rPr>
      <w:rFonts w:ascii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0A16D1"/>
    <w:rPr>
      <w:rFonts w:ascii="Times New Roman" w:hAnsi="Times New Roman" w:cs="Times New Roman"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0A16D1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0A16D1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locked/>
    <w:rsid w:val="00304869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paragraph" w:styleId="a4">
    <w:name w:val="Title"/>
    <w:basedOn w:val="a0"/>
    <w:link w:val="a5"/>
    <w:uiPriority w:val="99"/>
    <w:qFormat/>
    <w:rsid w:val="00134A75"/>
    <w:pPr>
      <w:jc w:val="center"/>
    </w:pPr>
    <w:rPr>
      <w:sz w:val="24"/>
    </w:rPr>
  </w:style>
  <w:style w:type="character" w:customStyle="1" w:styleId="a5">
    <w:name w:val="Название Знак"/>
    <w:basedOn w:val="a1"/>
    <w:link w:val="a4"/>
    <w:uiPriority w:val="99"/>
    <w:locked/>
    <w:rsid w:val="00134A7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134A75"/>
    <w:pPr>
      <w:widowControl w:val="0"/>
    </w:pPr>
    <w:rPr>
      <w:rFonts w:ascii="Arial" w:eastAsia="Times New Roman" w:hAnsi="Arial"/>
      <w:sz w:val="20"/>
      <w:szCs w:val="20"/>
    </w:rPr>
  </w:style>
  <w:style w:type="paragraph" w:styleId="21">
    <w:name w:val="Body Text Indent 2"/>
    <w:basedOn w:val="a0"/>
    <w:link w:val="22"/>
    <w:uiPriority w:val="99"/>
    <w:rsid w:val="00134A75"/>
    <w:pPr>
      <w:ind w:left="360" w:hanging="360"/>
    </w:pPr>
    <w:rPr>
      <w:sz w:val="28"/>
    </w:r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134A75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0"/>
    <w:link w:val="a7"/>
    <w:rsid w:val="00134A75"/>
    <w:pPr>
      <w:ind w:firstLine="720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locked/>
    <w:rsid w:val="00134A75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Plain Text"/>
    <w:basedOn w:val="a0"/>
    <w:link w:val="a9"/>
    <w:uiPriority w:val="99"/>
    <w:rsid w:val="00134A75"/>
    <w:rPr>
      <w:rFonts w:ascii="Courier New" w:hAnsi="Courier New"/>
    </w:rPr>
  </w:style>
  <w:style w:type="character" w:customStyle="1" w:styleId="a9">
    <w:name w:val="Текст Знак"/>
    <w:basedOn w:val="a1"/>
    <w:link w:val="a8"/>
    <w:uiPriority w:val="99"/>
    <w:locked/>
    <w:rsid w:val="00134A75"/>
    <w:rPr>
      <w:rFonts w:ascii="Courier New" w:hAnsi="Courier New" w:cs="Times New Roman"/>
      <w:sz w:val="20"/>
      <w:szCs w:val="20"/>
      <w:lang w:eastAsia="ru-RU"/>
    </w:rPr>
  </w:style>
  <w:style w:type="paragraph" w:customStyle="1" w:styleId="Noeeu">
    <w:name w:val="Noeeu"/>
    <w:rsid w:val="000A16D1"/>
    <w:pPr>
      <w:widowControl w:val="0"/>
    </w:pPr>
    <w:rPr>
      <w:rFonts w:ascii="Times New Roman" w:eastAsia="Times New Roman" w:hAnsi="Times New Roman"/>
      <w:spacing w:val="-1"/>
      <w:kern w:val="65535"/>
      <w:position w:val="-1"/>
      <w:sz w:val="24"/>
      <w:szCs w:val="24"/>
      <w:lang w:val="en-US"/>
    </w:rPr>
  </w:style>
  <w:style w:type="paragraph" w:styleId="31">
    <w:name w:val="Body Text 3"/>
    <w:basedOn w:val="a0"/>
    <w:link w:val="32"/>
    <w:rsid w:val="000A16D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locked/>
    <w:rsid w:val="000A16D1"/>
    <w:rPr>
      <w:rFonts w:ascii="Times New Roman" w:hAnsi="Times New Roman" w:cs="Times New Roman"/>
      <w:sz w:val="16"/>
      <w:szCs w:val="16"/>
      <w:lang w:eastAsia="ru-RU"/>
    </w:rPr>
  </w:style>
  <w:style w:type="paragraph" w:styleId="aa">
    <w:name w:val="Body Text"/>
    <w:basedOn w:val="a0"/>
    <w:link w:val="ab"/>
    <w:uiPriority w:val="99"/>
    <w:semiHidden/>
    <w:rsid w:val="00AF73CA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semiHidden/>
    <w:locked/>
    <w:rsid w:val="00AF73C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Normal">
    <w:name w:val="Normal Знак"/>
    <w:uiPriority w:val="99"/>
    <w:rsid w:val="00AF73CA"/>
    <w:rPr>
      <w:rFonts w:ascii="Times New Roman" w:eastAsia="Times New Roman" w:hAnsi="Times New Roman"/>
      <w:sz w:val="20"/>
      <w:szCs w:val="20"/>
    </w:rPr>
  </w:style>
  <w:style w:type="paragraph" w:styleId="ac">
    <w:name w:val="Normal (Web)"/>
    <w:basedOn w:val="a0"/>
    <w:rsid w:val="00DD0F5A"/>
    <w:pPr>
      <w:spacing w:before="100" w:beforeAutospacing="1" w:after="100" w:afterAutospacing="1"/>
    </w:pPr>
    <w:rPr>
      <w:rFonts w:ascii="Verdana" w:hAnsi="Verdana"/>
      <w:color w:val="000000"/>
    </w:rPr>
  </w:style>
  <w:style w:type="character" w:styleId="ad">
    <w:name w:val="Hyperlink"/>
    <w:basedOn w:val="a1"/>
    <w:uiPriority w:val="99"/>
    <w:rsid w:val="00DD0F5A"/>
    <w:rPr>
      <w:rFonts w:cs="Times New Roman"/>
      <w:color w:val="0000FF"/>
      <w:u w:val="single"/>
    </w:rPr>
  </w:style>
  <w:style w:type="paragraph" w:styleId="23">
    <w:name w:val="toc 2"/>
    <w:basedOn w:val="a0"/>
    <w:next w:val="a0"/>
    <w:autoRedefine/>
    <w:uiPriority w:val="39"/>
    <w:rsid w:val="00B855D0"/>
    <w:pPr>
      <w:tabs>
        <w:tab w:val="right" w:leader="dot" w:pos="9345"/>
      </w:tabs>
      <w:spacing w:after="100"/>
      <w:ind w:left="200"/>
      <w:jc w:val="center"/>
    </w:pPr>
    <w:rPr>
      <w:b/>
    </w:rPr>
  </w:style>
  <w:style w:type="paragraph" w:styleId="12">
    <w:name w:val="toc 1"/>
    <w:basedOn w:val="a0"/>
    <w:next w:val="a0"/>
    <w:autoRedefine/>
    <w:uiPriority w:val="39"/>
    <w:rsid w:val="00B855D0"/>
    <w:pPr>
      <w:spacing w:after="100"/>
    </w:pPr>
  </w:style>
  <w:style w:type="paragraph" w:styleId="ae">
    <w:name w:val="header"/>
    <w:basedOn w:val="a0"/>
    <w:link w:val="af"/>
    <w:uiPriority w:val="99"/>
    <w:rsid w:val="00B855D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locked/>
    <w:rsid w:val="00B855D0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0"/>
    <w:link w:val="af1"/>
    <w:uiPriority w:val="99"/>
    <w:rsid w:val="00B855D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locked/>
    <w:rsid w:val="00B855D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">
    <w:name w:val="Маркированный"/>
    <w:basedOn w:val="a0"/>
    <w:link w:val="af2"/>
    <w:qFormat/>
    <w:rsid w:val="0085115D"/>
    <w:pPr>
      <w:numPr>
        <w:numId w:val="14"/>
      </w:numPr>
      <w:spacing w:line="360" w:lineRule="auto"/>
    </w:pPr>
    <w:rPr>
      <w:sz w:val="24"/>
      <w:szCs w:val="24"/>
      <w:lang w:val="en-US" w:eastAsia="en-US"/>
    </w:rPr>
  </w:style>
  <w:style w:type="character" w:customStyle="1" w:styleId="af2">
    <w:name w:val="Маркированный Знак"/>
    <w:basedOn w:val="a1"/>
    <w:link w:val="a"/>
    <w:locked/>
    <w:rsid w:val="0085115D"/>
    <w:rPr>
      <w:rFonts w:ascii="Times New Roman" w:hAnsi="Times New Roman" w:cs="Times New Roman"/>
      <w:sz w:val="24"/>
      <w:szCs w:val="24"/>
      <w:lang w:val="en-US"/>
    </w:rPr>
  </w:style>
  <w:style w:type="paragraph" w:styleId="af3">
    <w:name w:val="Balloon Text"/>
    <w:basedOn w:val="a0"/>
    <w:link w:val="af4"/>
    <w:uiPriority w:val="99"/>
    <w:semiHidden/>
    <w:rsid w:val="008B23D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locked/>
    <w:rsid w:val="008B23D5"/>
    <w:rPr>
      <w:rFonts w:ascii="Tahoma" w:hAnsi="Tahoma" w:cs="Tahoma"/>
      <w:sz w:val="16"/>
      <w:szCs w:val="16"/>
      <w:lang w:eastAsia="ru-RU"/>
    </w:rPr>
  </w:style>
  <w:style w:type="table" w:styleId="af5">
    <w:name w:val="Table Grid"/>
    <w:basedOn w:val="a2"/>
    <w:uiPriority w:val="99"/>
    <w:rsid w:val="00006EA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0"/>
    <w:uiPriority w:val="99"/>
    <w:qFormat/>
    <w:rsid w:val="00A8645A"/>
    <w:pPr>
      <w:ind w:left="720"/>
      <w:contextualSpacing/>
    </w:pPr>
  </w:style>
  <w:style w:type="character" w:styleId="af7">
    <w:name w:val="Placeholder Text"/>
    <w:basedOn w:val="a1"/>
    <w:uiPriority w:val="99"/>
    <w:semiHidden/>
    <w:rsid w:val="00C819AD"/>
    <w:rPr>
      <w:rFonts w:cs="Times New Roman"/>
      <w:color w:val="808080"/>
    </w:rPr>
  </w:style>
  <w:style w:type="character" w:customStyle="1" w:styleId="apple-converted-space">
    <w:name w:val="apple-converted-space"/>
    <w:basedOn w:val="a1"/>
    <w:uiPriority w:val="99"/>
    <w:rsid w:val="00401EE4"/>
    <w:rPr>
      <w:rFonts w:cs="Times New Roman"/>
    </w:rPr>
  </w:style>
  <w:style w:type="paragraph" w:styleId="24">
    <w:name w:val="Body Text 2"/>
    <w:basedOn w:val="a0"/>
    <w:link w:val="25"/>
    <w:uiPriority w:val="99"/>
    <w:semiHidden/>
    <w:unhideWhenUsed/>
    <w:rsid w:val="0058088D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semiHidden/>
    <w:rsid w:val="0058088D"/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FD6353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ja-JP"/>
    </w:rPr>
  </w:style>
  <w:style w:type="paragraph" w:styleId="af8">
    <w:name w:val="Subtitle"/>
    <w:basedOn w:val="a0"/>
    <w:link w:val="af9"/>
    <w:qFormat/>
    <w:locked/>
    <w:rsid w:val="004A1A9A"/>
    <w:pPr>
      <w:ind w:left="714" w:hanging="357"/>
      <w:jc w:val="center"/>
    </w:pPr>
    <w:rPr>
      <w:b/>
      <w:sz w:val="32"/>
    </w:rPr>
  </w:style>
  <w:style w:type="character" w:customStyle="1" w:styleId="af9">
    <w:name w:val="Подзаголовок Знак"/>
    <w:basedOn w:val="a1"/>
    <w:link w:val="af8"/>
    <w:rsid w:val="004A1A9A"/>
    <w:rPr>
      <w:rFonts w:ascii="Times New Roman" w:eastAsia="Times New Roman" w:hAnsi="Times New Roman"/>
      <w:b/>
      <w:sz w:val="32"/>
      <w:szCs w:val="20"/>
    </w:rPr>
  </w:style>
  <w:style w:type="paragraph" w:customStyle="1" w:styleId="13">
    <w:name w:val="Абзац списка1"/>
    <w:basedOn w:val="a0"/>
    <w:rsid w:val="004A1A9A"/>
    <w:pPr>
      <w:spacing w:after="200"/>
      <w:ind w:left="720" w:hanging="35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EmptyLayoutCell">
    <w:name w:val="EmptyLayoutCell"/>
    <w:basedOn w:val="a0"/>
    <w:rsid w:val="00B02EED"/>
    <w:rPr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qFormat="1"/>
    <w:lsdException w:name="toc 1" w:locked="1" w:semiHidden="0" w:uiPriority="39"/>
    <w:lsdException w:name="toc 2" w:locked="1" w:semiHidden="0" w:uiPriority="39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Body Text Indent" w:locked="1" w:semiHidden="0" w:uiPriority="0"/>
    <w:lsdException w:name="Subtitle" w:locked="1" w:semiHidden="0" w:uiPriority="0" w:unhideWhenUsed="0" w:qFormat="1"/>
    <w:lsdException w:name="Body Text 3" w:locked="1" w:semiHidden="0" w:uiPriority="0"/>
    <w:lsdException w:name="Body Text Indent 2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/>
    <w:lsdException w:name="Normal (Web)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34A75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0"/>
    <w:next w:val="a0"/>
    <w:link w:val="10"/>
    <w:uiPriority w:val="99"/>
    <w:qFormat/>
    <w:rsid w:val="000A16D1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0A16D1"/>
    <w:pPr>
      <w:keepNext/>
      <w:jc w:val="both"/>
      <w:outlineLvl w:val="1"/>
    </w:pPr>
    <w:rPr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rsid w:val="000A16D1"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0A16D1"/>
    <w:pPr>
      <w:keepNext/>
      <w:jc w:val="center"/>
      <w:outlineLvl w:val="3"/>
    </w:pPr>
    <w:rPr>
      <w:sz w:val="28"/>
      <w:szCs w:val="28"/>
    </w:rPr>
  </w:style>
  <w:style w:type="paragraph" w:styleId="9">
    <w:name w:val="heading 9"/>
    <w:basedOn w:val="a0"/>
    <w:next w:val="a0"/>
    <w:link w:val="90"/>
    <w:uiPriority w:val="99"/>
    <w:qFormat/>
    <w:rsid w:val="00304869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0A16D1"/>
    <w:rPr>
      <w:rFonts w:ascii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0A16D1"/>
    <w:rPr>
      <w:rFonts w:ascii="Times New Roman" w:hAnsi="Times New Roman" w:cs="Times New Roman"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0A16D1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0A16D1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locked/>
    <w:rsid w:val="00304869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paragraph" w:styleId="a4">
    <w:name w:val="Title"/>
    <w:basedOn w:val="a0"/>
    <w:link w:val="a5"/>
    <w:uiPriority w:val="99"/>
    <w:qFormat/>
    <w:rsid w:val="00134A75"/>
    <w:pPr>
      <w:jc w:val="center"/>
    </w:pPr>
    <w:rPr>
      <w:sz w:val="24"/>
    </w:rPr>
  </w:style>
  <w:style w:type="character" w:customStyle="1" w:styleId="a5">
    <w:name w:val="Название Знак"/>
    <w:basedOn w:val="a1"/>
    <w:link w:val="a4"/>
    <w:uiPriority w:val="99"/>
    <w:locked/>
    <w:rsid w:val="00134A7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134A75"/>
    <w:pPr>
      <w:widowControl w:val="0"/>
    </w:pPr>
    <w:rPr>
      <w:rFonts w:ascii="Arial" w:eastAsia="Times New Roman" w:hAnsi="Arial"/>
      <w:sz w:val="20"/>
      <w:szCs w:val="20"/>
    </w:rPr>
  </w:style>
  <w:style w:type="paragraph" w:styleId="21">
    <w:name w:val="Body Text Indent 2"/>
    <w:basedOn w:val="a0"/>
    <w:link w:val="22"/>
    <w:uiPriority w:val="99"/>
    <w:rsid w:val="00134A75"/>
    <w:pPr>
      <w:ind w:left="360" w:hanging="360"/>
    </w:pPr>
    <w:rPr>
      <w:sz w:val="28"/>
    </w:r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134A75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0"/>
    <w:link w:val="a7"/>
    <w:rsid w:val="00134A75"/>
    <w:pPr>
      <w:ind w:firstLine="720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locked/>
    <w:rsid w:val="00134A75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Plain Text"/>
    <w:basedOn w:val="a0"/>
    <w:link w:val="a9"/>
    <w:uiPriority w:val="99"/>
    <w:rsid w:val="00134A75"/>
    <w:rPr>
      <w:rFonts w:ascii="Courier New" w:hAnsi="Courier New"/>
    </w:rPr>
  </w:style>
  <w:style w:type="character" w:customStyle="1" w:styleId="a9">
    <w:name w:val="Текст Знак"/>
    <w:basedOn w:val="a1"/>
    <w:link w:val="a8"/>
    <w:uiPriority w:val="99"/>
    <w:locked/>
    <w:rsid w:val="00134A75"/>
    <w:rPr>
      <w:rFonts w:ascii="Courier New" w:hAnsi="Courier New" w:cs="Times New Roman"/>
      <w:sz w:val="20"/>
      <w:szCs w:val="20"/>
      <w:lang w:eastAsia="ru-RU"/>
    </w:rPr>
  </w:style>
  <w:style w:type="paragraph" w:customStyle="1" w:styleId="Noeeu">
    <w:name w:val="Noeeu"/>
    <w:rsid w:val="000A16D1"/>
    <w:pPr>
      <w:widowControl w:val="0"/>
    </w:pPr>
    <w:rPr>
      <w:rFonts w:ascii="Times New Roman" w:eastAsia="Times New Roman" w:hAnsi="Times New Roman"/>
      <w:spacing w:val="-1"/>
      <w:kern w:val="65535"/>
      <w:position w:val="-1"/>
      <w:sz w:val="24"/>
      <w:szCs w:val="24"/>
      <w:lang w:val="en-US"/>
    </w:rPr>
  </w:style>
  <w:style w:type="paragraph" w:styleId="31">
    <w:name w:val="Body Text 3"/>
    <w:basedOn w:val="a0"/>
    <w:link w:val="32"/>
    <w:rsid w:val="000A16D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locked/>
    <w:rsid w:val="000A16D1"/>
    <w:rPr>
      <w:rFonts w:ascii="Times New Roman" w:hAnsi="Times New Roman" w:cs="Times New Roman"/>
      <w:sz w:val="16"/>
      <w:szCs w:val="16"/>
      <w:lang w:eastAsia="ru-RU"/>
    </w:rPr>
  </w:style>
  <w:style w:type="paragraph" w:styleId="aa">
    <w:name w:val="Body Text"/>
    <w:basedOn w:val="a0"/>
    <w:link w:val="ab"/>
    <w:uiPriority w:val="99"/>
    <w:semiHidden/>
    <w:rsid w:val="00AF73CA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semiHidden/>
    <w:locked/>
    <w:rsid w:val="00AF73C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Normal">
    <w:name w:val="Normal Знак"/>
    <w:uiPriority w:val="99"/>
    <w:rsid w:val="00AF73CA"/>
    <w:rPr>
      <w:rFonts w:ascii="Times New Roman" w:eastAsia="Times New Roman" w:hAnsi="Times New Roman"/>
      <w:sz w:val="20"/>
      <w:szCs w:val="20"/>
    </w:rPr>
  </w:style>
  <w:style w:type="paragraph" w:styleId="ac">
    <w:name w:val="Normal (Web)"/>
    <w:basedOn w:val="a0"/>
    <w:rsid w:val="00DD0F5A"/>
    <w:pPr>
      <w:spacing w:before="100" w:beforeAutospacing="1" w:after="100" w:afterAutospacing="1"/>
    </w:pPr>
    <w:rPr>
      <w:rFonts w:ascii="Verdana" w:hAnsi="Verdana"/>
      <w:color w:val="000000"/>
    </w:rPr>
  </w:style>
  <w:style w:type="character" w:styleId="ad">
    <w:name w:val="Hyperlink"/>
    <w:basedOn w:val="a1"/>
    <w:uiPriority w:val="99"/>
    <w:rsid w:val="00DD0F5A"/>
    <w:rPr>
      <w:rFonts w:cs="Times New Roman"/>
      <w:color w:val="0000FF"/>
      <w:u w:val="single"/>
    </w:rPr>
  </w:style>
  <w:style w:type="paragraph" w:styleId="23">
    <w:name w:val="toc 2"/>
    <w:basedOn w:val="a0"/>
    <w:next w:val="a0"/>
    <w:autoRedefine/>
    <w:uiPriority w:val="39"/>
    <w:rsid w:val="00B855D0"/>
    <w:pPr>
      <w:tabs>
        <w:tab w:val="right" w:leader="dot" w:pos="9345"/>
      </w:tabs>
      <w:spacing w:after="100"/>
      <w:ind w:left="200"/>
      <w:jc w:val="center"/>
    </w:pPr>
    <w:rPr>
      <w:b/>
    </w:rPr>
  </w:style>
  <w:style w:type="paragraph" w:styleId="12">
    <w:name w:val="toc 1"/>
    <w:basedOn w:val="a0"/>
    <w:next w:val="a0"/>
    <w:autoRedefine/>
    <w:uiPriority w:val="39"/>
    <w:rsid w:val="00B855D0"/>
    <w:pPr>
      <w:spacing w:after="100"/>
    </w:pPr>
  </w:style>
  <w:style w:type="paragraph" w:styleId="ae">
    <w:name w:val="header"/>
    <w:basedOn w:val="a0"/>
    <w:link w:val="af"/>
    <w:uiPriority w:val="99"/>
    <w:rsid w:val="00B855D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locked/>
    <w:rsid w:val="00B855D0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0"/>
    <w:link w:val="af1"/>
    <w:uiPriority w:val="99"/>
    <w:rsid w:val="00B855D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locked/>
    <w:rsid w:val="00B855D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">
    <w:name w:val="Маркированный"/>
    <w:basedOn w:val="a0"/>
    <w:link w:val="af2"/>
    <w:qFormat/>
    <w:rsid w:val="0085115D"/>
    <w:pPr>
      <w:numPr>
        <w:numId w:val="14"/>
      </w:numPr>
      <w:spacing w:line="360" w:lineRule="auto"/>
    </w:pPr>
    <w:rPr>
      <w:sz w:val="24"/>
      <w:szCs w:val="24"/>
      <w:lang w:val="en-US" w:eastAsia="en-US"/>
    </w:rPr>
  </w:style>
  <w:style w:type="character" w:customStyle="1" w:styleId="af2">
    <w:name w:val="Маркированный Знак"/>
    <w:basedOn w:val="a1"/>
    <w:link w:val="a"/>
    <w:locked/>
    <w:rsid w:val="0085115D"/>
    <w:rPr>
      <w:rFonts w:ascii="Times New Roman" w:hAnsi="Times New Roman" w:cs="Times New Roman"/>
      <w:sz w:val="24"/>
      <w:szCs w:val="24"/>
      <w:lang w:val="en-US"/>
    </w:rPr>
  </w:style>
  <w:style w:type="paragraph" w:styleId="af3">
    <w:name w:val="Balloon Text"/>
    <w:basedOn w:val="a0"/>
    <w:link w:val="af4"/>
    <w:uiPriority w:val="99"/>
    <w:semiHidden/>
    <w:rsid w:val="008B23D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locked/>
    <w:rsid w:val="008B23D5"/>
    <w:rPr>
      <w:rFonts w:ascii="Tahoma" w:hAnsi="Tahoma" w:cs="Tahoma"/>
      <w:sz w:val="16"/>
      <w:szCs w:val="16"/>
      <w:lang w:eastAsia="ru-RU"/>
    </w:rPr>
  </w:style>
  <w:style w:type="table" w:styleId="af5">
    <w:name w:val="Table Grid"/>
    <w:basedOn w:val="a2"/>
    <w:uiPriority w:val="99"/>
    <w:rsid w:val="00006EA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0"/>
    <w:uiPriority w:val="99"/>
    <w:qFormat/>
    <w:rsid w:val="00A8645A"/>
    <w:pPr>
      <w:ind w:left="720"/>
      <w:contextualSpacing/>
    </w:pPr>
  </w:style>
  <w:style w:type="character" w:styleId="af7">
    <w:name w:val="Placeholder Text"/>
    <w:basedOn w:val="a1"/>
    <w:uiPriority w:val="99"/>
    <w:semiHidden/>
    <w:rsid w:val="00C819AD"/>
    <w:rPr>
      <w:rFonts w:cs="Times New Roman"/>
      <w:color w:val="808080"/>
    </w:rPr>
  </w:style>
  <w:style w:type="character" w:customStyle="1" w:styleId="apple-converted-space">
    <w:name w:val="apple-converted-space"/>
    <w:basedOn w:val="a1"/>
    <w:uiPriority w:val="99"/>
    <w:rsid w:val="00401EE4"/>
    <w:rPr>
      <w:rFonts w:cs="Times New Roman"/>
    </w:rPr>
  </w:style>
  <w:style w:type="paragraph" w:styleId="24">
    <w:name w:val="Body Text 2"/>
    <w:basedOn w:val="a0"/>
    <w:link w:val="25"/>
    <w:uiPriority w:val="99"/>
    <w:semiHidden/>
    <w:unhideWhenUsed/>
    <w:rsid w:val="0058088D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semiHidden/>
    <w:rsid w:val="0058088D"/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FD6353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ja-JP"/>
    </w:rPr>
  </w:style>
  <w:style w:type="paragraph" w:styleId="af8">
    <w:name w:val="Subtitle"/>
    <w:basedOn w:val="a0"/>
    <w:link w:val="af9"/>
    <w:qFormat/>
    <w:locked/>
    <w:rsid w:val="004A1A9A"/>
    <w:pPr>
      <w:ind w:left="714" w:hanging="357"/>
      <w:jc w:val="center"/>
    </w:pPr>
    <w:rPr>
      <w:b/>
      <w:sz w:val="32"/>
    </w:rPr>
  </w:style>
  <w:style w:type="character" w:customStyle="1" w:styleId="af9">
    <w:name w:val="Подзаголовок Знак"/>
    <w:basedOn w:val="a1"/>
    <w:link w:val="af8"/>
    <w:rsid w:val="004A1A9A"/>
    <w:rPr>
      <w:rFonts w:ascii="Times New Roman" w:eastAsia="Times New Roman" w:hAnsi="Times New Roman"/>
      <w:b/>
      <w:sz w:val="32"/>
      <w:szCs w:val="20"/>
    </w:rPr>
  </w:style>
  <w:style w:type="paragraph" w:customStyle="1" w:styleId="13">
    <w:name w:val="Абзац списка1"/>
    <w:basedOn w:val="a0"/>
    <w:rsid w:val="004A1A9A"/>
    <w:pPr>
      <w:spacing w:after="200"/>
      <w:ind w:left="720" w:hanging="35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EmptyLayoutCell">
    <w:name w:val="EmptyLayoutCell"/>
    <w:basedOn w:val="a0"/>
    <w:rsid w:val="00B02EED"/>
    <w:rPr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4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4FA9BB3F442D47BFBF4C0B1635DF95" ma:contentTypeVersion="7" ma:contentTypeDescription="Создание документа." ma:contentTypeScope="" ma:versionID="f8dfea0bd53ff16b5268e014e953d47d">
  <xsd:schema xmlns:xsd="http://www.w3.org/2001/XMLSchema" xmlns:xs="http://www.w3.org/2001/XMLSchema" xmlns:p="http://schemas.microsoft.com/office/2006/metadata/properties" xmlns:ns2="73c512b8-4d25-4c65-bf1a-927332c73b92" xmlns:ns3="6b3603d7-19bf-4114-a0ea-c7b818fa5db9" targetNamespace="http://schemas.microsoft.com/office/2006/metadata/properties" ma:root="true" ma:fieldsID="04c81a73ea74d5f2ed95ca75c13385a8" ns2:_="" ns3:_="">
    <xsd:import namespace="73c512b8-4d25-4c65-bf1a-927332c73b92"/>
    <xsd:import namespace="6b3603d7-19bf-4114-a0ea-c7b818fa5d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Хэш подсказки о совместном доступе" ma:internalName="SharingHintHash" ma:readOnly="true">
      <xsd:simpleType>
        <xsd:restriction base="dms:Text"/>
      </xsd:simpleType>
    </xsd:element>
    <xsd:element name="SharedWithDetails" ma:index="1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По автору публикации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По дате публикации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603d7-19bf-4114-a0ea-c7b818fa5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00A37-C962-4C13-9E28-E2C9B1EB64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6D25F2-D033-40D4-8FAF-6CB852CA72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28EB79-654B-49A9-9F7C-2FE749B72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512b8-4d25-4c65-bf1a-927332c73b92"/>
    <ds:schemaRef ds:uri="6b3603d7-19bf-4114-a0ea-c7b818fa5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7E979B-2BD6-43DF-89A3-BB7360124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20</Pages>
  <Words>6122</Words>
  <Characters>34902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40943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 Михаил Константинович</dc:creator>
  <cp:lastModifiedBy>Салихьянова Алина Витальевна</cp:lastModifiedBy>
  <cp:revision>13</cp:revision>
  <cp:lastPrinted>2019-01-14T04:10:00Z</cp:lastPrinted>
  <dcterms:created xsi:type="dcterms:W3CDTF">2021-11-23T08:37:00Z</dcterms:created>
  <dcterms:modified xsi:type="dcterms:W3CDTF">2025-11-14T01:37:00Z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0x010100684FA9BB3F442D47BFBF4C0B1635DF95</vt:lpwstr>
  </property>
</Properties>
</file>